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E3" w:rsidRPr="004C08E3" w:rsidRDefault="004C08E3" w:rsidP="004C08E3">
      <w:pPr>
        <w:spacing w:after="0"/>
        <w:ind w:left="-567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с родителями</w:t>
      </w:r>
    </w:p>
    <w:tbl>
      <w:tblPr>
        <w:tblStyle w:val="9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394"/>
      </w:tblGrid>
      <w:tr w:rsidR="004C08E3" w:rsidRPr="004C08E3" w:rsidTr="00F50988">
        <w:tc>
          <w:tcPr>
            <w:tcW w:w="1843" w:type="dxa"/>
            <w:shd w:val="clear" w:color="auto" w:fill="DAEEF3" w:themeFill="accent5" w:themeFillTint="33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4C08E3" w:rsidRPr="004C08E3" w:rsidTr="00F50988"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Папка </w:t>
            </w:r>
            <w:proofErr w:type="gramStart"/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–п</w:t>
            </w:r>
            <w:proofErr w:type="gramEnd"/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ередвижка «Адаптация ребенка в детском саду. Советы</w:t>
            </w:r>
            <w:r w:rsidRPr="004C08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родителям».</w:t>
            </w:r>
          </w:p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Нацелить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активной совместной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проведению адаптации детей к детскому саду, воспитателю.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Папка – передвижка «Дорожная азбука».</w:t>
            </w:r>
          </w:p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 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родителей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 к воспитанию у детей навыков безопасного поведения, повышение их ответственности за формирование у детей знаний ПДД.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Памятка для родителей «Особенности развития детей 2-3 лет».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родителей с </w:t>
            </w:r>
            <w:r w:rsidRPr="004C08E3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особенностями  развития детей 2-3 лет.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Наглядная информация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«Режим дня»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«Учите и читайте вместе с нами»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</w:t>
            </w:r>
          </w:p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«Наши именинники»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родителей к работе детского сада. </w:t>
            </w:r>
            <w:r w:rsidRPr="004C08E3">
              <w:rPr>
                <w:rFonts w:ascii="Calibri" w:eastAsia="Calibri" w:hAnsi="Calibri" w:cs="Times New Roman"/>
              </w:rPr>
              <w:t>Н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ацелить, приобщить 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родителей к активной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, совместной 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работе в новом учебном году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4C08E3" w:rsidRPr="004C08E3" w:rsidTr="00F50988"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«Игра. Какие бывают игры?»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многообразием игр.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«Осенняя фантазия»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(поделки из природного материала).</w:t>
            </w:r>
          </w:p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совместной деятельности дома с детьми, воспитывать желание вместе доводить начатое дело до конца и видеть свой результат на выставке.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 </w:t>
            </w:r>
          </w:p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«Если ваш ребёнок кусается»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«Привычки»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«Первые дни ребенка в ДОУ»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Нацелить 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 на совместную работу по устранению </w:t>
            </w: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«вредных привычек»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«Режим дня в жизни ребенка».</w:t>
            </w:r>
          </w:p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Информировать родителей о важности соблюдения режима для полноценного развития младших дошкольников.</w:t>
            </w:r>
          </w:p>
        </w:tc>
      </w:tr>
      <w:tr w:rsidR="004C08E3" w:rsidRPr="004C08E3" w:rsidTr="00F50988"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Консультация «Пальчиковые игры для детей 2- 3 лет».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воспитательного потенциала семьи. Активизация взаимодействия родителей с ребенком с целью развития мелкой моторики рук.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C08E3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«Воспитание культурно – гигиенических навыков»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Настроить 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родителей на совместную работу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 по привитию детям культурно – гигиенических навыков.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стенгазеты ко Дню Матери: «Моя мамочка».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детей работать коллективно, воспитывать любовь к родителям. Попросить родителей побеседовать с детьми о стенгазете.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Рекомендация «Учимся играть в дидактические игры».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Научить родителей играть в некоторые дидактические игры.  Осуществление практической подготовки родителей по вопросам воспитания детей. Развитие воспитательного потенциала семьи.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Копилка Добрых дел. Пошив 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атрибутов в театральный уголок.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Привлечение родителей к работе 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детского сада. Развитие творческого взаимодействия родителей и детей.</w:t>
            </w:r>
          </w:p>
        </w:tc>
      </w:tr>
      <w:tr w:rsidR="004C08E3" w:rsidRPr="004C08E3" w:rsidTr="00F50988"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«Игра – инсценировка как средство развития речи ребенка».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воспитанников в вопросах развития речи в младшем возрасте.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творчество у родителей, способствовать совместному времяпрепровождению родителей и детей.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«Прогулка с ребёнком зимой».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родителям по организации зимней прогулки с ребёнком.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поделок вместе с детьми </w:t>
            </w: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«Зимние фантазии»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родителям возможность  проявить свою фантазию.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«Новый год».</w:t>
            </w:r>
          </w:p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творчество у родителей, способствовать совместному времяпрепровождению родителей и детей. Демонстрация творческих способностей детей,</w:t>
            </w:r>
          </w:p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сформированных творческих умений и навыков. Развитие эмоционально - насыщенного взаимодействия.</w:t>
            </w:r>
          </w:p>
        </w:tc>
      </w:tr>
      <w:tr w:rsidR="004C08E3" w:rsidRPr="004C08E3" w:rsidTr="00F50988">
        <w:trPr>
          <w:trHeight w:val="697"/>
        </w:trPr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Буклет 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C08E3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«Игры и упражнения для развития речи детей»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некоторыми играми и упражнениями для развития речи детей младшего дошкольного возраста. Активизация взаимодействия 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ребёнком с целью развития речи.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</w:t>
            </w:r>
          </w:p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 детей в группе и на улице».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Напомнить, что правильно подобранная одежда в соответствии с температурным режимом благоприятно влияет  на самочувствие и здоровье детей.</w:t>
            </w:r>
          </w:p>
        </w:tc>
      </w:tr>
      <w:tr w:rsidR="004C08E3" w:rsidRPr="004C08E3" w:rsidTr="00F50988">
        <w:trPr>
          <w:trHeight w:val="599"/>
        </w:trPr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Папк</w:t>
            </w:r>
            <w:proofErr w:type="gramStart"/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передвижка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«Прогулка с детьми в зимний период»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родителям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практические советы по проведению наблюдений в зимнее время года.</w:t>
            </w:r>
          </w:p>
        </w:tc>
      </w:tr>
      <w:tr w:rsidR="004C08E3" w:rsidRPr="004C08E3" w:rsidTr="00F50988"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Консультация для родителей</w:t>
            </w:r>
            <w:r w:rsidRPr="004C08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br/>
              <w:t>«Размер, цвет, форму узнаём и умнеем с каждым днём».</w:t>
            </w:r>
          </w:p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родителей в </w:t>
            </w:r>
            <w:proofErr w:type="spellStart"/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-образовательный процесс ДОУ. Раскрыть значение сенсорного развития для детей раннего возраста. Показать в какие игры родители и дети могут играть дома для закрепления полученных знаний.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Папка-передвижка «Для чего развивать мелкую моторику?»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родителям важность работы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развитию мелкой моторики; обозначить взаимосвязь мелкой моторики рук и речи детей. 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4C08E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Как провести выходной день с детьми»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культуры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08E3" w:rsidRPr="004C08E3" w:rsidTr="00F50988">
        <w:tc>
          <w:tcPr>
            <w:tcW w:w="1843" w:type="dxa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4C08E3" w:rsidRPr="004C08E3" w:rsidTr="00F50988"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Консультации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«Игры для сенсорного развития детей 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младшего 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дошкольного 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возраста». 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педагогической культуры 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родителей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 в вопросах развития игровой деятельности детей.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Памятка</w:t>
            </w:r>
            <w:r w:rsidRPr="004C08E3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«Учить цвета просто и весело»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родительского внимания к вопросам воспитания ребенка.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</w:t>
            </w:r>
          </w:p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должно быть в шкафчиках?»,</w:t>
            </w:r>
          </w:p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привычки - привычки наших детей».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вопросах воспитания детей.</w:t>
            </w:r>
          </w:p>
        </w:tc>
      </w:tr>
      <w:tr w:rsidR="004C08E3" w:rsidRPr="004C08E3" w:rsidTr="00F50988">
        <w:trPr>
          <w:trHeight w:val="683"/>
        </w:trPr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«Что нужно знать родителям о прививках»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информацию, чем опасны заболевания без прививок.</w:t>
            </w:r>
          </w:p>
        </w:tc>
      </w:tr>
      <w:tr w:rsidR="004C08E3" w:rsidRPr="004C08E3" w:rsidTr="00F50988"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субботнику на участке группы.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совместной трудовой деятельности детей и родителей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«Нетрадиционная техника рисования в развитии младшего дошкольника».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 использовании нетрадиционных средств в изобразительной деятельности.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Папка-передвижка «Игры со строительным материалом детей младшего возраста».</w:t>
            </w:r>
          </w:p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тесное сотрудничество, чтобы вовлечь малыша в активное освоение окружающего мира, помочь ему овладеть способами познания связи между предметами и явлениями через игру.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«Калейдоскопа добрых дел» (подклеить книги, отремонтировать детскую мебель).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совместной трудовой деятельности родителей. Привлечение родителей к работе детского сада. Развитие творческого взаимодействия родителей и детей.</w:t>
            </w:r>
          </w:p>
        </w:tc>
      </w:tr>
      <w:tr w:rsidR="004C08E3" w:rsidRPr="004C08E3" w:rsidTr="00F50988">
        <w:tc>
          <w:tcPr>
            <w:tcW w:w="1843" w:type="dxa"/>
            <w:vMerge w:val="restart"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ind w:left="112" w:hanging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Консультация</w:t>
            </w: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>: </w:t>
            </w:r>
            <w:r w:rsidRPr="004C08E3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«Кризис трёхлеток. Что это такое?»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педагогических знаний 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единого подхода в воспитании детей трёхлетнего возраста.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spacing w:before="28" w:line="18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  <w:r w:rsidRPr="004C08E3">
              <w:rPr>
                <w:rFonts w:ascii="Calibri" w:eastAsia="Calibri" w:hAnsi="Calibri" w:cs="Times New Roman"/>
              </w:rPr>
              <w:t>«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«Клещи. Будьте внимательны!»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об опасности клещей.</w:t>
            </w:r>
          </w:p>
        </w:tc>
      </w:tr>
      <w:tr w:rsidR="004C08E3" w:rsidRPr="004C08E3" w:rsidTr="00F50988">
        <w:tc>
          <w:tcPr>
            <w:tcW w:w="1843" w:type="dxa"/>
            <w:vMerge/>
          </w:tcPr>
          <w:p w:rsidR="004C08E3" w:rsidRPr="004C08E3" w:rsidRDefault="004C08E3" w:rsidP="004C08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08E3" w:rsidRPr="004C08E3" w:rsidRDefault="004C08E3" w:rsidP="004C08E3">
            <w:pPr>
              <w:numPr>
                <w:ilvl w:val="0"/>
                <w:numId w:val="13"/>
              </w:numPr>
              <w:spacing w:before="28" w:line="184" w:lineRule="atLeas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8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Папка-передвижка «</w:t>
            </w: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лето! Здравствуй, солнце!»</w:t>
            </w:r>
          </w:p>
        </w:tc>
        <w:tc>
          <w:tcPr>
            <w:tcW w:w="4394" w:type="dxa"/>
          </w:tcPr>
          <w:p w:rsidR="004C08E3" w:rsidRPr="004C08E3" w:rsidRDefault="004C08E3" w:rsidP="004C08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о вреде и полезности солнечных лучей для детей.</w:t>
            </w:r>
          </w:p>
        </w:tc>
      </w:tr>
    </w:tbl>
    <w:p w:rsidR="004C08E3" w:rsidRPr="004C08E3" w:rsidRDefault="004C08E3" w:rsidP="004C08E3">
      <w:pPr>
        <w:widowControl w:val="0"/>
        <w:tabs>
          <w:tab w:val="left" w:pos="149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732068" w:rsidRDefault="00732068">
      <w:bookmarkStart w:id="0" w:name="_GoBack"/>
      <w:bookmarkEnd w:id="0"/>
    </w:p>
    <w:sectPr w:rsidR="00732068" w:rsidSect="004C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EDD"/>
    <w:multiLevelType w:val="multilevel"/>
    <w:tmpl w:val="549A2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37978"/>
    <w:multiLevelType w:val="multilevel"/>
    <w:tmpl w:val="957A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06F5F"/>
    <w:multiLevelType w:val="multilevel"/>
    <w:tmpl w:val="A388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02739"/>
    <w:multiLevelType w:val="multilevel"/>
    <w:tmpl w:val="F1BC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47B76"/>
    <w:multiLevelType w:val="multilevel"/>
    <w:tmpl w:val="829C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80773"/>
    <w:multiLevelType w:val="multilevel"/>
    <w:tmpl w:val="D29E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A0928"/>
    <w:multiLevelType w:val="multilevel"/>
    <w:tmpl w:val="E30A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CA3FF2"/>
    <w:multiLevelType w:val="multilevel"/>
    <w:tmpl w:val="DD4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773D9"/>
    <w:multiLevelType w:val="multilevel"/>
    <w:tmpl w:val="3510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E2F92"/>
    <w:multiLevelType w:val="multilevel"/>
    <w:tmpl w:val="4B3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C2114"/>
    <w:multiLevelType w:val="multilevel"/>
    <w:tmpl w:val="6724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26DD4"/>
    <w:multiLevelType w:val="multilevel"/>
    <w:tmpl w:val="46D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70F8B"/>
    <w:multiLevelType w:val="multilevel"/>
    <w:tmpl w:val="F0F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10"/>
  </w:num>
  <w:num w:numId="12">
    <w:abstractNumId w:val="2"/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72"/>
    <w:rsid w:val="00446172"/>
    <w:rsid w:val="004C08E3"/>
    <w:rsid w:val="00732068"/>
    <w:rsid w:val="00B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6575"/>
  </w:style>
  <w:style w:type="paragraph" w:styleId="a3">
    <w:name w:val="Normal (Web)"/>
    <w:basedOn w:val="a"/>
    <w:uiPriority w:val="99"/>
    <w:unhideWhenUsed/>
    <w:rsid w:val="00B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59"/>
    <w:rsid w:val="004C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6575"/>
  </w:style>
  <w:style w:type="paragraph" w:styleId="a3">
    <w:name w:val="Normal (Web)"/>
    <w:basedOn w:val="a"/>
    <w:uiPriority w:val="99"/>
    <w:unhideWhenUsed/>
    <w:rsid w:val="00B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59"/>
    <w:rsid w:val="004C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AB22-589E-42EB-B890-4D697D5D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2025-07-21T15:40:00Z</dcterms:created>
  <dcterms:modified xsi:type="dcterms:W3CDTF">2025-07-21T15:40:00Z</dcterms:modified>
</cp:coreProperties>
</file>