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План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воспитательной работы классного руководителя 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_____ класс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Составитель:</w:t>
      </w:r>
    </w:p>
    <w:p w:rsidR="00000000" w:rsidDel="00000000" w:rsidP="00000000" w:rsidRDefault="00000000" w:rsidRPr="00000000" w14:paraId="0000000F">
      <w:pPr>
        <w:jc w:val="right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ФИО учителя,</w:t>
      </w:r>
    </w:p>
    <w:p w:rsidR="00000000" w:rsidDel="00000000" w:rsidP="00000000" w:rsidRDefault="00000000" w:rsidRPr="00000000" w14:paraId="00000010">
      <w:pPr>
        <w:jc w:val="right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учитель (предмет)</w:t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__________ квалификационная категория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i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365f91"/>
          <w:sz w:val="28"/>
          <w:szCs w:val="28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i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i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i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i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i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i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i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line="360" w:lineRule="auto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Содержание</w:t>
      </w:r>
    </w:p>
    <w:tbl>
      <w:tblPr>
        <w:tblStyle w:val="Table1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Style w:val="Heading2"/>
              <w:spacing w:before="0" w:line="360" w:lineRule="auto"/>
              <w:jc w:val="both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Список класса.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2"/>
              <w:spacing w:before="0" w:line="360" w:lineRule="auto"/>
              <w:jc w:val="both"/>
              <w:rPr>
                <w:rFonts w:ascii="Arial" w:cs="Arial" w:eastAsia="Arial" w:hAnsi="Arial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Актив класса.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Социальный паспорт класса.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2"/>
              <w:spacing w:before="0" w:line="360" w:lineRule="auto"/>
              <w:rPr>
                <w:rFonts w:ascii="Arial" w:cs="Arial" w:eastAsia="Arial" w:hAnsi="Arial"/>
                <w:b w:val="0"/>
                <w:color w:val="000000"/>
                <w:sz w:val="28"/>
                <w:szCs w:val="28"/>
              </w:rPr>
            </w:pPr>
            <w:bookmarkStart w:colFirst="0" w:colLast="0" w:name="_osiv3k7cz8ui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Характеристика класса.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Style w:val="Heading2"/>
              <w:spacing w:before="0" w:line="360" w:lineRule="auto"/>
              <w:rPr>
                <w:rFonts w:ascii="Arial" w:cs="Arial" w:eastAsia="Arial" w:hAnsi="Arial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Сведения о занятости обучающихся во внеурочное время в 2025-2026 учебном году.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Style w:val="Heading2"/>
              <w:spacing w:before="0" w:line="360" w:lineRule="auto"/>
              <w:rPr>
                <w:rFonts w:ascii="Arial" w:cs="Arial" w:eastAsia="Arial" w:hAnsi="Arial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Анализ воспитательной работы за 2025-2026 учебный год.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2"/>
              <w:spacing w:before="0" w:line="360" w:lineRule="auto"/>
              <w:rPr>
                <w:rFonts w:ascii="Arial" w:cs="Arial" w:eastAsia="Arial" w:hAnsi="Arial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План воспитательной работы на 2025-2026 учебный год.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Style w:val="Heading2"/>
              <w:spacing w:before="0" w:line="360" w:lineRule="auto"/>
              <w:rPr>
                <w:rFonts w:ascii="Arial" w:cs="Arial" w:eastAsia="Arial" w:hAnsi="Arial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Родительский комитет.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Style w:val="Heading2"/>
              <w:spacing w:before="0" w:line="360" w:lineRule="auto"/>
              <w:rPr>
                <w:rFonts w:ascii="Arial" w:cs="Arial" w:eastAsia="Arial" w:hAnsi="Arial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Темы единых классных часов на 2025-2026 учебный год.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2"/>
              <w:spacing w:before="0" w:line="360" w:lineRule="auto"/>
              <w:rPr>
                <w:rFonts w:ascii="Arial" w:cs="Arial" w:eastAsia="Arial" w:hAnsi="Arial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Тематика общешкольных родительских собраний в 2025-2026 учебном году.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6765"/>
              </w:tabs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Тематика классных родительских собраний в 2025-2026 учебном году.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Style w:val="Heading2"/>
              <w:spacing w:before="0" w:line="360" w:lineRule="auto"/>
              <w:rPr>
                <w:rFonts w:ascii="Arial" w:cs="Arial" w:eastAsia="Arial" w:hAnsi="Arial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Учёт посещений родительских собраний в 2025-2026 учебном году.</w:t>
            </w:r>
          </w:p>
        </w:tc>
      </w:tr>
      <w:tr>
        <w:trPr>
          <w:cantSplit w:val="0"/>
          <w:trHeight w:val="14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2"/>
              <w:spacing w:before="0" w:line="360" w:lineRule="auto"/>
              <w:rPr>
                <w:rFonts w:ascii="Arial" w:cs="Arial" w:eastAsia="Arial" w:hAnsi="Arial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Протоколы родительских собраний.</w:t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Список класса</w:t>
      </w:r>
    </w:p>
    <w:tbl>
      <w:tblPr>
        <w:tblStyle w:val="Table2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10007"/>
        <w:tblGridChange w:id="0">
          <w:tblGrid>
            <w:gridCol w:w="675"/>
            <w:gridCol w:w="100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ФИО ребёнка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Актив класса</w:t>
      </w:r>
    </w:p>
    <w:p w:rsidR="00000000" w:rsidDel="00000000" w:rsidP="00000000" w:rsidRDefault="00000000" w:rsidRPr="00000000" w14:paraId="0000009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Название классного коллектива: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«___________»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Девиз: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</w:t>
      </w:r>
    </w:p>
    <w:p w:rsidR="00000000" w:rsidDel="00000000" w:rsidP="00000000" w:rsidRDefault="00000000" w:rsidRPr="00000000" w14:paraId="0000009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317500</wp:posOffset>
                </wp:positionV>
                <wp:extent cx="2898775" cy="23247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02963" y="2623983"/>
                          <a:ext cx="2886075" cy="2312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Староста класса: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317500</wp:posOffset>
                </wp:positionV>
                <wp:extent cx="2898775" cy="232473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775" cy="2324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jc w:val="center"/>
        <w:rPr>
          <w:rFonts w:ascii="Arial" w:cs="Arial" w:eastAsia="Arial" w:hAnsi="Arial"/>
          <w:b w:val="1"/>
          <w:sz w:val="28"/>
          <w:szCs w:val="28"/>
        </w:rPr>
        <w:sectPr>
          <w:pgSz w:h="16838" w:w="11906" w:orient="portrait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2565400</wp:posOffset>
                </wp:positionV>
                <wp:extent cx="2898775" cy="256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02963" y="2503650"/>
                          <a:ext cx="2886075" cy="2552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Трудовой сектор: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2565400</wp:posOffset>
                </wp:positionV>
                <wp:extent cx="2898775" cy="256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775" cy="256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1511300</wp:posOffset>
                </wp:positionV>
                <wp:extent cx="2898775" cy="245808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02963" y="2557308"/>
                          <a:ext cx="2886075" cy="2445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Учебный сектор: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1511300</wp:posOffset>
                </wp:positionV>
                <wp:extent cx="2898775" cy="245808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775" cy="2458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4533900</wp:posOffset>
                </wp:positionV>
                <wp:extent cx="3136900" cy="25654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783900" y="2503650"/>
                          <a:ext cx="3124200" cy="2552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Спортивный сектор: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4533900</wp:posOffset>
                </wp:positionV>
                <wp:extent cx="3136900" cy="25654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6900" cy="256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5562600</wp:posOffset>
                </wp:positionV>
                <wp:extent cx="2898775" cy="2603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02963" y="2484600"/>
                          <a:ext cx="2886075" cy="2590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Сектор культурно-массовой работы: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5562600</wp:posOffset>
                </wp:positionV>
                <wp:extent cx="2898775" cy="2603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775" cy="260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1371600</wp:posOffset>
                </wp:positionV>
                <wp:extent cx="584200" cy="393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60250" y="3589500"/>
                          <a:ext cx="571500" cy="381000"/>
                        </a:xfrm>
                        <a:custGeom>
                          <a:rect b="b" l="l" r="r" t="t"/>
                          <a:pathLst>
                            <a:path extrusionOk="0" h="381000" w="571500">
                              <a:moveTo>
                                <a:pt x="0" y="0"/>
                              </a:moveTo>
                              <a:lnTo>
                                <a:pt x="571500" y="381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1371600</wp:posOffset>
                </wp:positionV>
                <wp:extent cx="584200" cy="393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3124200</wp:posOffset>
                </wp:positionV>
                <wp:extent cx="346075" cy="184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>
                          <a:off x="5179313" y="3694275"/>
                          <a:ext cx="333375" cy="171450"/>
                        </a:xfrm>
                        <a:custGeom>
                          <a:rect b="b" l="l" r="r" t="t"/>
                          <a:pathLst>
                            <a:path extrusionOk="0" h="171450" w="333375">
                              <a:moveTo>
                                <a:pt x="0" y="0"/>
                              </a:moveTo>
                              <a:lnTo>
                                <a:pt x="333375" y="1714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3124200</wp:posOffset>
                </wp:positionV>
                <wp:extent cx="346075" cy="1841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4597400</wp:posOffset>
                </wp:positionV>
                <wp:extent cx="612775" cy="4603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45963" y="3556163"/>
                          <a:ext cx="600075" cy="447675"/>
                        </a:xfrm>
                        <a:custGeom>
                          <a:rect b="b" l="l" r="r" t="t"/>
                          <a:pathLst>
                            <a:path extrusionOk="0" h="447675" w="600075">
                              <a:moveTo>
                                <a:pt x="0" y="0"/>
                              </a:moveTo>
                              <a:lnTo>
                                <a:pt x="600075" y="4476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4597400</wp:posOffset>
                </wp:positionV>
                <wp:extent cx="612775" cy="4603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6019800</wp:posOffset>
                </wp:positionV>
                <wp:extent cx="327025" cy="2889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flipH="1">
                          <a:off x="5188838" y="3641888"/>
                          <a:ext cx="314325" cy="276225"/>
                        </a:xfrm>
                        <a:custGeom>
                          <a:rect b="b" l="l" r="r" t="t"/>
                          <a:pathLst>
                            <a:path extrusionOk="0" h="276225" w="314325">
                              <a:moveTo>
                                <a:pt x="0" y="0"/>
                              </a:moveTo>
                              <a:lnTo>
                                <a:pt x="314325" y="2762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6019800</wp:posOffset>
                </wp:positionV>
                <wp:extent cx="327025" cy="2889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02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Социальный паспорт класса</w:t>
      </w:r>
    </w:p>
    <w:tbl>
      <w:tblPr>
        <w:tblStyle w:val="Table3"/>
        <w:tblW w:w="157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2418"/>
        <w:gridCol w:w="996"/>
        <w:gridCol w:w="1991"/>
        <w:gridCol w:w="426"/>
        <w:gridCol w:w="569"/>
        <w:gridCol w:w="427"/>
        <w:gridCol w:w="569"/>
        <w:gridCol w:w="426"/>
        <w:gridCol w:w="426"/>
        <w:gridCol w:w="421"/>
        <w:gridCol w:w="574"/>
        <w:gridCol w:w="2672"/>
        <w:gridCol w:w="1595"/>
        <w:gridCol w:w="1621"/>
        <w:tblGridChange w:id="0">
          <w:tblGrid>
            <w:gridCol w:w="570"/>
            <w:gridCol w:w="2418"/>
            <w:gridCol w:w="996"/>
            <w:gridCol w:w="1991"/>
            <w:gridCol w:w="426"/>
            <w:gridCol w:w="569"/>
            <w:gridCol w:w="427"/>
            <w:gridCol w:w="569"/>
            <w:gridCol w:w="426"/>
            <w:gridCol w:w="426"/>
            <w:gridCol w:w="421"/>
            <w:gridCol w:w="574"/>
            <w:gridCol w:w="2672"/>
            <w:gridCol w:w="1595"/>
            <w:gridCol w:w="1621"/>
          </w:tblGrid>
        </w:tblGridChange>
      </w:tblGrid>
      <w:tr>
        <w:trPr>
          <w:cantSplit w:val="1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ФИО ученика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Дата рождения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Адрес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Неполная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Многодетная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Малообеспеченная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Дети сироты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Опекаемые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Дети-инвалиды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Группа риска дети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Группа риска семья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ФИО родителей/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номер телефона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Место работы, должность</w:t>
            </w:r>
          </w:p>
        </w:tc>
      </w:tr>
      <w:tr>
        <w:trPr>
          <w:cantSplit w:val="1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jc w:val="center"/>
        <w:rPr>
          <w:rFonts w:ascii="Arial" w:cs="Arial" w:eastAsia="Arial" w:hAnsi="Arial"/>
          <w:b w:val="1"/>
          <w:sz w:val="28"/>
          <w:szCs w:val="28"/>
        </w:rPr>
        <w:sectPr>
          <w:type w:val="nextPage"/>
          <w:pgSz w:h="11906" w:w="16838" w:orient="landscape"/>
          <w:pgMar w:bottom="720" w:top="720" w:left="720" w:right="72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Кол-во детей: мальчиков: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девочек –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Многодетные семьи: __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Дети из многодетных семей: ___________________________________.</w:t>
      </w:r>
    </w:p>
    <w:p w:rsidR="00000000" w:rsidDel="00000000" w:rsidP="00000000" w:rsidRDefault="00000000" w:rsidRPr="00000000" w14:paraId="000000F4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Неполные семьи: __. </w:t>
      </w:r>
    </w:p>
    <w:p w:rsidR="00000000" w:rsidDel="00000000" w:rsidP="00000000" w:rsidRDefault="00000000" w:rsidRPr="00000000" w14:paraId="000000F5">
      <w:pPr>
        <w:spacing w:after="0" w:line="240" w:lineRule="auto"/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Только мать: __.</w:t>
      </w:r>
    </w:p>
    <w:p w:rsidR="00000000" w:rsidDel="00000000" w:rsidP="00000000" w:rsidRDefault="00000000" w:rsidRPr="00000000" w14:paraId="000000F6">
      <w:pPr>
        <w:spacing w:after="0" w:line="240" w:lineRule="auto"/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Только отец: __.</w:t>
      </w:r>
    </w:p>
    <w:p w:rsidR="00000000" w:rsidDel="00000000" w:rsidP="00000000" w:rsidRDefault="00000000" w:rsidRPr="00000000" w14:paraId="000000F7">
      <w:pPr>
        <w:spacing w:after="0" w:line="240" w:lineRule="auto"/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62"/>
        <w:gridCol w:w="4770"/>
        <w:tblGridChange w:id="0">
          <w:tblGrid>
            <w:gridCol w:w="5362"/>
            <w:gridCol w:w="4770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Количество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Учащихся в классе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Обучающиеся, для которых русский язык не является родным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Опекаемые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Дети, воспитываемые другими членами семьи без опеки 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(ФИО ребенка, кем воспитывается)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Дети-инвалиды, дети с ОВЗ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 родителей-инвалидов 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(ФИО родителей)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Малообеспеченные семьи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Семьи, получающие пенсию по потере кормильца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Неблагополучные семьи 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(ФИО ребенка, ФИО родителей, предполагаемые причины)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Семьи, где оба родителя имеют 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Семьи, где один родитель имеет ВО, а другой 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Семьи, где оба родителя не имеют 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Семьи, где один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единственный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) родитель имеет 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Семьи, где один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единственный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) родитель не имеет 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Семьи, где оба родителя работают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Семьи, где работает один родитель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Семьи, где оба родителя являются безработными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Семьи, где работает один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единственный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) родитель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Семьи, где один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единственный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) родитель является безработным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after="0" w:line="360" w:lineRule="auto"/>
        <w:ind w:firstLine="709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*ВО – высшее образование</w:t>
      </w:r>
    </w:p>
    <w:p w:rsidR="00000000" w:rsidDel="00000000" w:rsidP="00000000" w:rsidRDefault="00000000" w:rsidRPr="00000000" w14:paraId="00000125">
      <w:pPr>
        <w:spacing w:after="0" w:line="360" w:lineRule="auto"/>
        <w:ind w:firstLine="709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360" w:lineRule="auto"/>
        <w:ind w:firstLine="709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360" w:lineRule="auto"/>
        <w:ind w:firstLine="709"/>
        <w:jc w:val="center"/>
        <w:rPr>
          <w:rFonts w:ascii="Arial" w:cs="Arial" w:eastAsia="Arial" w:hAnsi="Arial"/>
          <w:b w:val="1"/>
          <w:sz w:val="28"/>
          <w:szCs w:val="28"/>
        </w:rPr>
        <w:sectPr>
          <w:type w:val="nextPage"/>
          <w:pgSz w:h="16838" w:w="11906" w:orient="portrait"/>
          <w:pgMar w:bottom="720" w:top="720" w:left="720" w:right="72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Сведения о занятости обучающихся во внеурочное время</w:t>
      </w:r>
    </w:p>
    <w:p w:rsidR="00000000" w:rsidDel="00000000" w:rsidP="00000000" w:rsidRDefault="00000000" w:rsidRPr="00000000" w14:paraId="0000012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 2025-2026 учебном году</w:t>
      </w:r>
    </w:p>
    <w:tbl>
      <w:tblPr>
        <w:tblStyle w:val="Table5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6570"/>
        <w:gridCol w:w="3437"/>
        <w:tblGridChange w:id="0">
          <w:tblGrid>
            <w:gridCol w:w="675"/>
            <w:gridCol w:w="6570"/>
            <w:gridCol w:w="34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ФИО ребёнка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Наименование кружка/секции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rPr>
          <w:rFonts w:ascii="Arial" w:cs="Arial" w:eastAsia="Arial" w:hAnsi="Arial"/>
          <w:sz w:val="28"/>
          <w:szCs w:val="28"/>
        </w:rPr>
        <w:sectPr>
          <w:type w:val="nextPage"/>
          <w:pgSz w:h="16838" w:w="11906" w:orient="portrait"/>
          <w:pgMar w:bottom="720" w:top="720" w:left="720" w:right="72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Анализ воспитательной работы за 2025-2026 учебный год</w:t>
      </w:r>
    </w:p>
    <w:p w:rsidR="00000000" w:rsidDel="00000000" w:rsidP="00000000" w:rsidRDefault="00000000" w:rsidRPr="00000000" w14:paraId="000001A7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Главная цель воспитательной работы в классе: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удовлетворение потребностей младших школьников в социальной активности, поддержания и развития интереса к учебным и внеурочным видам деятельности.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воспитательной работы: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создать условия для социальной и познавательной активности в ходе внеклассной и внеурочной деятельности;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разработать и внедрить в педагогический  процесс  комплекс мероприятий, направленных на формирование мотивационной основы социального и познавательного развития у детей младшего школьного возраста на основе использования современных педагогических технологий;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провести и проанализировать опытную работу по мониторингу и оценке развития социальной и познавательной активности у младших школьников.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решения указанных задач учитывались возрастные, физические и интеллектуальные возможности учащихся, их интересы, а так же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нормативные – правовые документы: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4"/>
        </w:tabs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«Об образовании в Российской Федерации».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4"/>
        </w:tabs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государственный образовательный стандарт начального общего образования.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4"/>
        </w:tabs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Конституция Российской Федерации.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4"/>
        </w:tabs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Конвенция о правах ребёнка.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4"/>
        </w:tabs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СанПиН.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4"/>
        </w:tabs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МОУ-СОШ № __.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4"/>
        </w:tabs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ООП НОО МОУ-СОШ № __.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4"/>
        </w:tabs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воспитания МОУ-СОШ № __.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4"/>
        </w:tabs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воспитательной работы класса.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организации эффективной воспитательной работы я использую следующие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и методы организации воспитательной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классных часов целевой воспитательной, тематической направленности;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индивидуальная работа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в классе праздников, конкурсов, соревнований;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общешкольные праздники, ежегодные творческие мероприятия, связанные с (общероссийскими, региональными) праздниками, памятными датами;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во всероссийских акциях, посвященных значимым событиям в России, мире;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социальные проекты, в том числе с участием социальных партнеров, комплексы дел благотворительной, экологической, патриотической, трудовой направленности;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экскурсии, походы выходного дня (в музей, технопарк, на предприятие) организуемые в классах классными руководителями, в том числе совместно с родителями (законными представителями) обучающихся с привлечением их к планированию, организации, проведению, оценке мероприятия;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и проведение церемоний поднятия (спуска) государственного флага Российской Федерации;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профориентационные игры — симуляции, квесты, расширяющие знания о профессиях, способах выбора профессий, особенностях, условиях разной профессиональной деятельности;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различных школьных мастер-классах.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Эффективность воспитательной работы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 отслеживаю в положительной динамике в: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уровне воспитанности учащихся (методика Н.П. Капустиной);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проценте посещаемости учебных занятий и внеучебных мероприятий;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уровне сформированности классного коллектива;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рейтинге активности класса в школьных, муниципальных и региональных мероприятиях.</w:t>
      </w:r>
    </w:p>
    <w:p w:rsidR="00000000" w:rsidDel="00000000" w:rsidP="00000000" w:rsidRDefault="00000000" w:rsidRPr="00000000" w14:paraId="000001C8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Моя воспитательная деятельность осуществляется в соответствии с программой воспитания МОУ-СОШ №__, в которую входят 8 воспитательных модулей: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«Ключевые общешкольные дела».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«Классное руководство».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«Курсы внеурочной деятельности».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«Самоуправление».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«Профориентация».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«Экскурсии».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«Организация предметно-эстетической среды».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«Работа с родителями».</w:t>
      </w:r>
    </w:p>
    <w:p w:rsidR="00000000" w:rsidDel="00000000" w:rsidP="00000000" w:rsidRDefault="00000000" w:rsidRPr="00000000" w14:paraId="000001D1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Каждый модуль был ориентирован на достижение конкретных воспитательных задач. В центре такого модуля мною были собраны воспитательные события, позволяющие планомерно переходить от одного к другому, задать чёткий интересный ритм жизни школьного коллектива.</w:t>
      </w:r>
    </w:p>
    <w:p w:rsidR="00000000" w:rsidDel="00000000" w:rsidP="00000000" w:rsidRDefault="00000000" w:rsidRPr="00000000" w14:paraId="000001D2">
      <w:pPr>
        <w:spacing w:after="0" w:line="360" w:lineRule="auto"/>
        <w:ind w:firstLine="709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С целью повышения уровня познавательной и социальной активности ученики регулярно и результативно участвуют в конкурсах различных уровней.</w:t>
      </w:r>
    </w:p>
    <w:tbl>
      <w:tblPr>
        <w:tblStyle w:val="Table6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Международные конкурсы: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1D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1D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spacing w:line="36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Всероссийские конкурсы: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spacing w:line="36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line="36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spacing w:line="36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Муниципальные конкурсы: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Школьные конкурсы: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апробации комплекса внеклассных и внеурочных мероприятий показатели в __ «__» классе значительно изменились в положительную сторону.</w:t>
      </w:r>
    </w:p>
    <w:p w:rsidR="00000000" w:rsidDel="00000000" w:rsidP="00000000" w:rsidRDefault="00000000" w:rsidRPr="00000000" w14:paraId="000001E5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Проектная часть</w:t>
      </w:r>
    </w:p>
    <w:p w:rsidR="00000000" w:rsidDel="00000000" w:rsidP="00000000" w:rsidRDefault="00000000" w:rsidRPr="00000000" w14:paraId="000001E6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Проведя анализ воспитательной работы, необходимо отметить, что воспитательные задачи выполнены по большинству направлений. Работа была многоплановой и разносторонней, накоплен положительный опыт участия в конкурсах различного уровня, выставках, движениях и смотрах. Созданы условия для социализации учащихся, для развития успешной личности через систему воспитательных мероприятий. Воспитательная работа велась с учетом возрастных, индивидуальных особенностей каждого ученика.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 В целом выполнение воспитательных задач на 20__-20__ учебный год считать удовлетворительным.</w:t>
      </w:r>
    </w:p>
    <w:p w:rsidR="00000000" w:rsidDel="00000000" w:rsidP="00000000" w:rsidRDefault="00000000" w:rsidRPr="00000000" w14:paraId="000001E7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Воспитательные задачи на 20__-20__ учебный год:</w:t>
      </w:r>
    </w:p>
    <w:p w:rsidR="00000000" w:rsidDel="00000000" w:rsidP="00000000" w:rsidRDefault="00000000" w:rsidRPr="00000000" w14:paraId="000001E8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вовлекать большее числа обучающихся в систему наставничества «Ученик-ученик»;</w:t>
      </w:r>
    </w:p>
    <w:p w:rsidR="00000000" w:rsidDel="00000000" w:rsidP="00000000" w:rsidRDefault="00000000" w:rsidRPr="00000000" w14:paraId="000001E9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продолжить просветительскую работу с учащимися и их родителями по направлению духовно-нравственного и гражданско-патриотического воспитания детей;</w:t>
      </w:r>
    </w:p>
    <w:p w:rsidR="00000000" w:rsidDel="00000000" w:rsidP="00000000" w:rsidRDefault="00000000" w:rsidRPr="00000000" w14:paraId="000001EA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усилить работу с детьми «группы риска»;</w:t>
      </w:r>
    </w:p>
    <w:p w:rsidR="00000000" w:rsidDel="00000000" w:rsidP="00000000" w:rsidRDefault="00000000" w:rsidRPr="00000000" w14:paraId="000001EB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-формировать у обучающихся потребности к всестороннему саморазвитию и самосовершенствованию;</w:t>
      </w:r>
    </w:p>
    <w:p w:rsidR="00000000" w:rsidDel="00000000" w:rsidP="00000000" w:rsidRDefault="00000000" w:rsidRPr="00000000" w14:paraId="000001EC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вовлекать большее число обучающихся в общественные движения (РДДМ, «Движение первых») в работу над индивидуальными и коллективными социально-значимыми проектами;</w:t>
      </w:r>
    </w:p>
    <w:p w:rsidR="00000000" w:rsidDel="00000000" w:rsidP="00000000" w:rsidRDefault="00000000" w:rsidRPr="00000000" w14:paraId="000001ED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увеличить число детей, принимающих участие в организации внутришкольной жизни;</w:t>
      </w:r>
    </w:p>
    <w:p w:rsidR="00000000" w:rsidDel="00000000" w:rsidP="00000000" w:rsidRDefault="00000000" w:rsidRPr="00000000" w14:paraId="000001EE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совершенствовать методическое мастерство классного руководителя, через работу МО, методическую литературу и участие в школьных и муниципальных, региональных и всероссийских конкурсах.</w:t>
      </w:r>
    </w:p>
    <w:p w:rsidR="00000000" w:rsidDel="00000000" w:rsidP="00000000" w:rsidRDefault="00000000" w:rsidRPr="00000000" w14:paraId="000001E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rFonts w:ascii="Arial" w:cs="Arial" w:eastAsia="Arial" w:hAnsi="Arial"/>
          <w:sz w:val="28"/>
          <w:szCs w:val="28"/>
        </w:rPr>
        <w:sectPr>
          <w:type w:val="nextPage"/>
          <w:pgSz w:h="16838" w:w="11906" w:orient="portrait"/>
          <w:pgMar w:bottom="720" w:top="720" w:left="720" w:right="72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План воспитательной работы на 2025-2026 учебный год</w:t>
      </w:r>
    </w:p>
    <w:tbl>
      <w:tblPr>
        <w:tblStyle w:val="Table7"/>
        <w:tblW w:w="128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7229"/>
        <w:gridCol w:w="1985"/>
        <w:gridCol w:w="2629"/>
        <w:tblGridChange w:id="0">
          <w:tblGrid>
            <w:gridCol w:w="993"/>
            <w:gridCol w:w="7229"/>
            <w:gridCol w:w="1985"/>
            <w:gridCol w:w="2629"/>
          </w:tblGrid>
        </w:tblGridChange>
      </w:tblGrid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2" w:right="177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Дата/отметка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«Ключевые общешкольные дела»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«Здравствуй, школа!».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солидарности в борьбе с терроризмом «Мы помним Беслан». Классный час.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Месячник безопасности.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«Внимание – дети!».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распространения грамотности – 8 сентября. Классный час.</w:t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пожилых людей – 1 октября. Акция «Поздравь бабушку и дедушку».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учителя.</w:t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«Золотая осень». Конкурс поделок из природного материала.</w:t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народного единства – 4 ноября. Классный час.</w:t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«Мы за мир на дороге», посвященная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Всемирному Дню памяти жертв ДТП.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матери в России – 27 ноября.</w:t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Государственного герба Российской Федерации – 30 ноября. Классный час.</w:t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этап турнира знатоков «Что? Где? Когда?».</w:t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неизвестного солдата – 3 декабря. Классный час.</w:t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Конституции Российской Федерации – 12 декабря. Классный час.</w:t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2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Тематическая неделя «Мы за здоровый образ жизни».</w:t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2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этап турнира знатоков «Что? Где? Когда?».</w:t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2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«Новогоднее украшение класса».</w:t>
            </w:r>
          </w:p>
        </w:tc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2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Новогодняя Акция «Безопасные каникулы.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Новогодний утренник.</w:t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3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полного освобождения Ленинграда от фашистской блокады – 27 января. Классный час.</w:t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родного языка – 21 февраля. Классный час.</w:t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защитника Отчества. Классный час.</w:t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Спортивный праздник «А ну-ка, мальчики!»</w:t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«Широкая Масленица» - 24 февраля.</w:t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«А ну-ка, девочки!». Конкурс рисунков к 8 марта.</w:t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этап турнира знатоков «Что? Где? Когда?».</w:t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женский день – 8 марта. Праздник для мам.</w:t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 лет со дня рождения поэта, прозаика, драматурга Павла Петровича Ершова. 6 марта.</w:t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Гагаринский урок «Космос и мы» - 12 апреля. День космонавтики.</w:t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Всемирный день Земли. Конкурс рисунков.</w:t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этап турнира знатоков «Что? Где? Когда?» - финал.</w:t>
            </w:r>
          </w:p>
        </w:tc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 мужества «Нам нужна одна Победа». 9 мая.</w:t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славянской письменности и культуры – 24 мая. </w:t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Торжественные линейки, посвящённые окончанию учебного года. Прощание с 3 классом.</w:t>
            </w:r>
          </w:p>
        </w:tc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«Курсы внеурочной деятельности»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«Разговоры о важном»</w:t>
            </w:r>
          </w:p>
        </w:tc>
        <w:tc>
          <w:tcPr/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«Знакомство с миром профессий»</w:t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«Функциональная грамотность»</w:t>
            </w:r>
          </w:p>
        </w:tc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«Орлята России»</w:t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«Ритмика»</w:t>
            </w:r>
          </w:p>
        </w:tc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«Классное руководство»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классных часов и мероприятий по плану.</w:t>
            </w:r>
          </w:p>
        </w:tc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сентябрь-май</w:t>
            </w:r>
          </w:p>
        </w:tc>
        <w:tc>
          <w:tcPr/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социального паспорта класса.</w:t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плана воспитательной работы.</w:t>
            </w:r>
          </w:p>
        </w:tc>
        <w:tc>
          <w:tcPr/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/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 по плану.</w:t>
            </w:r>
          </w:p>
        </w:tc>
        <w:tc>
          <w:tcPr/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сентябрь-май</w:t>
            </w:r>
          </w:p>
        </w:tc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занятости детей в пришкольном лагере.</w:t>
            </w:r>
          </w:p>
        </w:tc>
        <w:tc>
          <w:tcPr/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июль</w:t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«Самоуправление»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актива класса.</w:t>
            </w:r>
          </w:p>
        </w:tc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</w:t>
            </w:r>
          </w:p>
        </w:tc>
        <w:tc>
          <w:tcPr/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деятельности актива учащихся.</w:t>
            </w:r>
          </w:p>
        </w:tc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сентябрь-май</w:t>
            </w:r>
          </w:p>
        </w:tc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«Экскурсии, экспедиции, походы»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" w:hRule="atLeast"/>
          <w:tblHeader w:val="0"/>
        </w:trPr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Школьный турслёт.</w:t>
            </w:r>
          </w:p>
        </w:tc>
        <w:tc>
          <w:tcPr/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экскурсии в музеи города</w:t>
            </w:r>
          </w:p>
        </w:tc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Экскурсии в пожарную часть.</w:t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Экскурсия в библиотеку с/к «Колорит».</w:t>
            </w:r>
          </w:p>
        </w:tc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«Детские общественные объединения»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мероприятиях РДДМ.</w:t>
            </w:r>
          </w:p>
        </w:tc>
        <w:tc>
          <w:tcPr/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«Работа с родителями»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Родительские собрания (общешкольные, классные).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родителей в общешкольных и классных мероприятиях.</w:t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работы родительских комитетов.</w:t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Индивидуальные консультации с родителями.</w:t>
            </w:r>
          </w:p>
        </w:tc>
        <w:tc>
          <w:tcPr/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«Организация предметно-эстетической среды»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конкурсах рисунков, фотографий, творческих работ, оформление выставок.</w:t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классных уголков.</w:t>
            </w:r>
          </w:p>
        </w:tc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Смотр-конкурс на лучшее новогоднее украшение классных  кабинетов.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Трудовой десант.</w:t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«Профориентация»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Клуб интересных встреч (встречи с родителями различных профессий).</w:t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«Школьные медиа»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Фото, видеосъемка классных мероприятий.</w:t>
            </w:r>
          </w:p>
        </w:tc>
        <w:tc>
          <w:tcPr/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2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Освещение мероприятий на школьном сайте.</w:t>
            </w:r>
          </w:p>
        </w:tc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3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2">
      <w:pPr>
        <w:jc w:val="center"/>
        <w:rPr>
          <w:rFonts w:ascii="Arial" w:cs="Arial" w:eastAsia="Arial" w:hAnsi="Arial"/>
          <w:b w:val="1"/>
          <w:sz w:val="28"/>
          <w:szCs w:val="28"/>
        </w:rPr>
        <w:sectPr>
          <w:type w:val="nextPage"/>
          <w:pgSz w:h="11906" w:w="16838" w:orient="landscape"/>
          <w:pgMar w:bottom="720" w:top="720" w:left="720" w:right="72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tabs>
          <w:tab w:val="left" w:leader="none" w:pos="6765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Родительский комитет</w:t>
      </w:r>
    </w:p>
    <w:tbl>
      <w:tblPr>
        <w:tblStyle w:val="Table8"/>
        <w:tblW w:w="1072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1"/>
        <w:gridCol w:w="7011"/>
        <w:gridCol w:w="2875"/>
        <w:tblGridChange w:id="0">
          <w:tblGrid>
            <w:gridCol w:w="841"/>
            <w:gridCol w:w="7011"/>
            <w:gridCol w:w="2875"/>
          </w:tblGrid>
        </w:tblGridChange>
      </w:tblGrid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3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33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Ф. И. О. родителей</w:t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Телефон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3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В 1 классе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341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344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347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49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Во 2 классе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4F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350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353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356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359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35C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В 3 классе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362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367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368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36B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В 4 классе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7C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tabs>
          <w:tab w:val="left" w:leader="none" w:pos="6765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tabs>
          <w:tab w:val="left" w:leader="none" w:pos="6765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Темы единых классных часов на 2025-2026 учебный год</w:t>
      </w:r>
    </w:p>
    <w:tbl>
      <w:tblPr>
        <w:tblStyle w:val="Table9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0"/>
        <w:gridCol w:w="2670"/>
        <w:gridCol w:w="2671"/>
        <w:gridCol w:w="2671"/>
        <w:tblGridChange w:id="0">
          <w:tblGrid>
            <w:gridCol w:w="2670"/>
            <w:gridCol w:w="2670"/>
            <w:gridCol w:w="2671"/>
            <w:gridCol w:w="26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7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 четверть</w:t>
            </w:r>
          </w:p>
        </w:tc>
        <w:tc>
          <w:tcPr/>
          <w:p w:rsidR="00000000" w:rsidDel="00000000" w:rsidP="00000000" w:rsidRDefault="00000000" w:rsidRPr="00000000" w14:paraId="00000388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 четверть</w:t>
            </w:r>
          </w:p>
        </w:tc>
        <w:tc>
          <w:tcPr/>
          <w:p w:rsidR="00000000" w:rsidDel="00000000" w:rsidP="00000000" w:rsidRDefault="00000000" w:rsidRPr="00000000" w14:paraId="00000389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 четверть</w:t>
            </w:r>
          </w:p>
        </w:tc>
        <w:tc>
          <w:tcPr/>
          <w:p w:rsidR="00000000" w:rsidDel="00000000" w:rsidP="00000000" w:rsidRDefault="00000000" w:rsidRPr="00000000" w14:paraId="0000038A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 четверть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B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F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3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7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B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F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3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7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B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3">
      <w:pPr>
        <w:tabs>
          <w:tab w:val="left" w:leader="none" w:pos="6765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tabs>
          <w:tab w:val="left" w:leader="none" w:pos="6765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Тематика общешкольных родительских собраний </w:t>
      </w:r>
    </w:p>
    <w:p w:rsidR="00000000" w:rsidDel="00000000" w:rsidP="00000000" w:rsidRDefault="00000000" w:rsidRPr="00000000" w14:paraId="000003B5">
      <w:pPr>
        <w:tabs>
          <w:tab w:val="left" w:leader="none" w:pos="6765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 2025-2026 учебном году</w:t>
      </w:r>
    </w:p>
    <w:tbl>
      <w:tblPr>
        <w:tblStyle w:val="Table10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0"/>
        <w:gridCol w:w="2670"/>
        <w:gridCol w:w="2671"/>
        <w:gridCol w:w="2671"/>
        <w:tblGridChange w:id="0">
          <w:tblGrid>
            <w:gridCol w:w="2670"/>
            <w:gridCol w:w="2670"/>
            <w:gridCol w:w="2671"/>
            <w:gridCol w:w="26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6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 четверть</w:t>
            </w:r>
          </w:p>
        </w:tc>
        <w:tc>
          <w:tcPr/>
          <w:p w:rsidR="00000000" w:rsidDel="00000000" w:rsidP="00000000" w:rsidRDefault="00000000" w:rsidRPr="00000000" w14:paraId="000003B7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 четверть</w:t>
            </w:r>
          </w:p>
        </w:tc>
        <w:tc>
          <w:tcPr/>
          <w:p w:rsidR="00000000" w:rsidDel="00000000" w:rsidP="00000000" w:rsidRDefault="00000000" w:rsidRPr="00000000" w14:paraId="000003B8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 четверть</w:t>
            </w:r>
          </w:p>
        </w:tc>
        <w:tc>
          <w:tcPr/>
          <w:p w:rsidR="00000000" w:rsidDel="00000000" w:rsidP="00000000" w:rsidRDefault="00000000" w:rsidRPr="00000000" w14:paraId="000003B9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 четверть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A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E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2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A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E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2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6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A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E">
      <w:pPr>
        <w:tabs>
          <w:tab w:val="left" w:leader="none" w:pos="6765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tabs>
          <w:tab w:val="left" w:leader="none" w:pos="6765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Тематика классных родительских собраний </w:t>
      </w:r>
    </w:p>
    <w:p w:rsidR="00000000" w:rsidDel="00000000" w:rsidP="00000000" w:rsidRDefault="00000000" w:rsidRPr="00000000" w14:paraId="000003E0">
      <w:pPr>
        <w:tabs>
          <w:tab w:val="left" w:leader="none" w:pos="6765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 2025-2026 учебном году</w:t>
      </w:r>
    </w:p>
    <w:tbl>
      <w:tblPr>
        <w:tblStyle w:val="Table11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0"/>
        <w:gridCol w:w="2670"/>
        <w:gridCol w:w="2671"/>
        <w:gridCol w:w="2671"/>
        <w:tblGridChange w:id="0">
          <w:tblGrid>
            <w:gridCol w:w="2670"/>
            <w:gridCol w:w="2670"/>
            <w:gridCol w:w="2671"/>
            <w:gridCol w:w="26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1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 четверть</w:t>
            </w:r>
          </w:p>
        </w:tc>
        <w:tc>
          <w:tcPr/>
          <w:p w:rsidR="00000000" w:rsidDel="00000000" w:rsidP="00000000" w:rsidRDefault="00000000" w:rsidRPr="00000000" w14:paraId="000003E2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 четверть</w:t>
            </w:r>
          </w:p>
        </w:tc>
        <w:tc>
          <w:tcPr/>
          <w:p w:rsidR="00000000" w:rsidDel="00000000" w:rsidP="00000000" w:rsidRDefault="00000000" w:rsidRPr="00000000" w14:paraId="000003E3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 четверть</w:t>
            </w:r>
          </w:p>
        </w:tc>
        <w:tc>
          <w:tcPr/>
          <w:p w:rsidR="00000000" w:rsidDel="00000000" w:rsidP="00000000" w:rsidRDefault="00000000" w:rsidRPr="00000000" w14:paraId="000003E4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 четверть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5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9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D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1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5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9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D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1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5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tabs>
                <w:tab w:val="left" w:leader="none" w:pos="6765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9">
      <w:pPr>
        <w:tabs>
          <w:tab w:val="left" w:leader="none" w:pos="6765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tabs>
          <w:tab w:val="left" w:leader="none" w:pos="6765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tabs>
          <w:tab w:val="left" w:leader="none" w:pos="6765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Учёт посещений родительских собраний в 2025-2026 учебном году</w:t>
      </w:r>
    </w:p>
    <w:tbl>
      <w:tblPr>
        <w:tblStyle w:val="Table12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3686"/>
        <w:gridCol w:w="1110"/>
        <w:gridCol w:w="1185"/>
        <w:gridCol w:w="1290"/>
        <w:gridCol w:w="1320"/>
        <w:gridCol w:w="1416"/>
        <w:tblGridChange w:id="0">
          <w:tblGrid>
            <w:gridCol w:w="675"/>
            <w:gridCol w:w="3686"/>
            <w:gridCol w:w="1110"/>
            <w:gridCol w:w="1185"/>
            <w:gridCol w:w="1290"/>
            <w:gridCol w:w="1320"/>
            <w:gridCol w:w="1416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ФИО родителей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Дата собраний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9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Муниципальное общеобразовательное учреждение – </w:t>
      </w:r>
    </w:p>
    <w:p w:rsidR="00000000" w:rsidDel="00000000" w:rsidP="00000000" w:rsidRDefault="00000000" w:rsidRPr="00000000" w14:paraId="0000053B">
      <w:pPr>
        <w:spacing w:after="0" w:line="360" w:lineRule="auto"/>
        <w:jc w:val="center"/>
        <w:rPr>
          <w:rFonts w:ascii="Arial" w:cs="Arial" w:eastAsia="Arial" w:hAnsi="Arial"/>
          <w:b w:val="1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средняя общеобразовательная школа №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ПРОТОКОЛ РОДИТЕЛЬСКОГО СОБРАНИЯ</w:t>
      </w:r>
    </w:p>
    <w:p w:rsidR="00000000" w:rsidDel="00000000" w:rsidP="00000000" w:rsidRDefault="00000000" w:rsidRPr="00000000" w14:paraId="0000053E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53F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(общее название собрания)</w:t>
      </w:r>
    </w:p>
    <w:p w:rsidR="00000000" w:rsidDel="00000000" w:rsidP="00000000" w:rsidRDefault="00000000" w:rsidRPr="00000000" w14:paraId="00000540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__  класс</w:t>
      </w:r>
    </w:p>
    <w:p w:rsidR="00000000" w:rsidDel="00000000" w:rsidP="00000000" w:rsidRDefault="00000000" w:rsidRPr="00000000" w14:paraId="00000541">
      <w:pPr>
        <w:spacing w:after="0" w:line="360" w:lineRule="auto"/>
        <w:ind w:left="567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spacing w:after="0" w:line="360" w:lineRule="auto"/>
        <w:ind w:left="567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Дата проведения:</w:t>
      </w:r>
    </w:p>
    <w:p w:rsidR="00000000" w:rsidDel="00000000" w:rsidP="00000000" w:rsidRDefault="00000000" w:rsidRPr="00000000" w14:paraId="00000543">
      <w:pPr>
        <w:spacing w:after="0" w:line="360" w:lineRule="auto"/>
        <w:ind w:left="567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«__» __________ 20__ г.</w:t>
      </w:r>
    </w:p>
    <w:p w:rsidR="00000000" w:rsidDel="00000000" w:rsidP="00000000" w:rsidRDefault="00000000" w:rsidRPr="00000000" w14:paraId="00000544">
      <w:pPr>
        <w:spacing w:after="0" w:line="360" w:lineRule="auto"/>
        <w:ind w:left="567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spacing w:after="0" w:line="360" w:lineRule="auto"/>
        <w:ind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Повестка дня:</w:t>
      </w:r>
    </w:p>
    <w:p w:rsidR="00000000" w:rsidDel="00000000" w:rsidP="00000000" w:rsidRDefault="00000000" w:rsidRPr="00000000" w14:paraId="00000546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547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(укажите, что обсуждается на собрании)</w:t>
      </w:r>
    </w:p>
    <w:p w:rsidR="00000000" w:rsidDel="00000000" w:rsidP="00000000" w:rsidRDefault="00000000" w:rsidRPr="00000000" w14:paraId="00000548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spacing w:after="0" w:line="360" w:lineRule="auto"/>
        <w:ind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Присутствовали ________ человек. Их них:</w:t>
      </w:r>
    </w:p>
    <w:p w:rsidR="00000000" w:rsidDel="00000000" w:rsidP="00000000" w:rsidRDefault="00000000" w:rsidRPr="00000000" w14:paraId="0000054A">
      <w:pPr>
        <w:spacing w:after="0" w:line="360" w:lineRule="auto"/>
        <w:ind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spacing w:after="0" w:line="360" w:lineRule="auto"/>
        <w:ind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Представители школы:</w:t>
      </w:r>
    </w:p>
    <w:p w:rsidR="00000000" w:rsidDel="00000000" w:rsidP="00000000" w:rsidRDefault="00000000" w:rsidRPr="00000000" w14:paraId="0000054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Классный руководитель </w:t>
        <w:tab/>
        <w:t xml:space="preserve">_______________________ </w:t>
      </w:r>
    </w:p>
    <w:p w:rsidR="00000000" w:rsidDel="00000000" w:rsidP="00000000" w:rsidRDefault="00000000" w:rsidRPr="00000000" w14:paraId="0000054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Завуч                     </w:t>
        <w:tab/>
        <w:tab/>
        <w:t xml:space="preserve">_______________________</w:t>
      </w:r>
    </w:p>
    <w:p w:rsidR="00000000" w:rsidDel="00000000" w:rsidP="00000000" w:rsidRDefault="00000000" w:rsidRPr="00000000" w14:paraId="0000054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Директор</w:t>
        <w:tab/>
        <w:tab/>
        <w:tab/>
        <w:tab/>
        <w:t xml:space="preserve">_______________________</w:t>
      </w:r>
    </w:p>
    <w:p w:rsidR="00000000" w:rsidDel="00000000" w:rsidP="00000000" w:rsidRDefault="00000000" w:rsidRPr="00000000" w14:paraId="0000054F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ФИО родителей                                                                       Подпись</w:t>
      </w:r>
    </w:p>
    <w:tbl>
      <w:tblPr>
        <w:tblStyle w:val="Table13"/>
        <w:tblW w:w="9472.0" w:type="dxa"/>
        <w:jc w:val="left"/>
        <w:tblInd w:w="6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1"/>
        <w:gridCol w:w="2571"/>
        <w:tblGridChange w:id="0">
          <w:tblGrid>
            <w:gridCol w:w="6901"/>
            <w:gridCol w:w="257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spacing w:after="0" w:line="36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F">
      <w:pPr>
        <w:spacing w:after="0" w:line="360" w:lineRule="auto"/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spacing w:after="0" w:line="360" w:lineRule="auto"/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Выступили:</w:t>
      </w:r>
    </w:p>
    <w:p w:rsidR="00000000" w:rsidDel="00000000" w:rsidP="00000000" w:rsidRDefault="00000000" w:rsidRPr="00000000" w14:paraId="0000058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58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58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58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585">
      <w:pPr>
        <w:spacing w:after="0" w:line="360" w:lineRule="auto"/>
        <w:ind w:left="108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spacing w:after="0" w:line="360" w:lineRule="auto"/>
        <w:ind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Постановили (решение собрания):</w:t>
      </w:r>
    </w:p>
    <w:p w:rsidR="00000000" w:rsidDel="00000000" w:rsidP="00000000" w:rsidRDefault="00000000" w:rsidRPr="00000000" w14:paraId="00000587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588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589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58A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Классный руководитель     _______________    _____________________</w:t>
      </w:r>
    </w:p>
    <w:p w:rsidR="00000000" w:rsidDel="00000000" w:rsidP="00000000" w:rsidRDefault="00000000" w:rsidRPr="00000000" w14:paraId="0000058B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ab/>
        <w:tab/>
        <w:tab/>
        <w:t xml:space="preserve">подпись</w:t>
        <w:tab/>
        <w:tab/>
        <w:tab/>
        <w:tab/>
        <w:t xml:space="preserve">ФИО</w:t>
      </w:r>
    </w:p>
    <w:p w:rsidR="00000000" w:rsidDel="00000000" w:rsidP="00000000" w:rsidRDefault="00000000" w:rsidRPr="00000000" w14:paraId="0000058C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Секретарь собрания            _______________    _____________________</w:t>
      </w:r>
    </w:p>
    <w:p w:rsidR="00000000" w:rsidDel="00000000" w:rsidP="00000000" w:rsidRDefault="00000000" w:rsidRPr="00000000" w14:paraId="0000058D">
      <w:pPr>
        <w:spacing w:after="0" w:line="360" w:lineRule="auto"/>
        <w:rPr>
          <w:rFonts w:ascii="Arial" w:cs="Arial" w:eastAsia="Arial" w:hAnsi="Arial"/>
          <w:sz w:val="28"/>
          <w:szCs w:val="2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ab/>
        <w:tab/>
        <w:tab/>
        <w:t xml:space="preserve">подпись</w:t>
        <w:tab/>
        <w:tab/>
        <w:tab/>
        <w:tab/>
        <w:t xml:space="preserve">ФИО</w:t>
      </w:r>
    </w:p>
    <w:p w:rsidR="00000000" w:rsidDel="00000000" w:rsidP="00000000" w:rsidRDefault="00000000" w:rsidRPr="00000000" w14:paraId="0000058E">
      <w:pPr>
        <w:spacing w:after="0" w:line="360" w:lineRule="auto"/>
        <w:rPr>
          <w:rFonts w:ascii="Arial" w:cs="Arial" w:eastAsia="Arial" w:hAnsi="Arial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spacing w:after="0" w:line="360" w:lineRule="auto"/>
        <w:rPr>
          <w:rFonts w:ascii="Arial" w:cs="Arial" w:eastAsia="Arial" w:hAnsi="Arial"/>
          <w:sz w:val="28"/>
          <w:szCs w:val="2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скачано с сайта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vertAlign w:val="superscript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720" w:left="720" w:right="72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hyperlink" Target="https://myotveti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