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keh6pp9e299j"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Средняя школа № ____</w:t>
      </w:r>
      <w:r w:rsidDel="00000000" w:rsidR="00000000" w:rsidRPr="00000000">
        <w:rPr>
          <w:rtl w:val="0"/>
        </w:rPr>
      </w:r>
    </w:p>
    <w:p w:rsidR="00000000" w:rsidDel="00000000" w:rsidP="00000000" w:rsidRDefault="00000000" w:rsidRPr="00000000" w14:paraId="00000003">
      <w:pPr>
        <w:spacing w:after="0" w:lineRule="auto"/>
        <w:ind w:left="120" w:firstLine="0"/>
        <w:rPr/>
      </w:pPr>
      <w:r w:rsidDel="00000000" w:rsidR="00000000" w:rsidRPr="00000000">
        <w:rPr>
          <w:rtl w:val="0"/>
        </w:rPr>
      </w:r>
    </w:p>
    <w:p w:rsidR="00000000" w:rsidDel="00000000" w:rsidP="00000000" w:rsidRDefault="00000000" w:rsidRPr="00000000" w14:paraId="00000004">
      <w:pPr>
        <w:spacing w:after="0" w:lineRule="auto"/>
        <w:ind w:left="120" w:firstLine="0"/>
        <w:rPr/>
      </w:pP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7">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8">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9">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C">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D">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0E">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F">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2">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3">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4">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5">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8">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9">
      <w:pPr>
        <w:spacing w:after="0" w:lineRule="auto"/>
        <w:ind w:left="120" w:firstLine="0"/>
        <w:rPr/>
      </w:pPr>
      <w:r w:rsidDel="00000000" w:rsidR="00000000" w:rsidRPr="00000000">
        <w:rPr>
          <w:rtl w:val="0"/>
        </w:rPr>
      </w:r>
    </w:p>
    <w:p w:rsidR="00000000" w:rsidDel="00000000" w:rsidP="00000000" w:rsidRDefault="00000000" w:rsidRPr="00000000" w14:paraId="0000001A">
      <w:pPr>
        <w:spacing w:after="0" w:lineRule="auto"/>
        <w:ind w:left="120" w:firstLine="0"/>
        <w:rPr/>
      </w:pPr>
      <w:r w:rsidDel="00000000" w:rsidR="00000000" w:rsidRPr="00000000">
        <w:rPr>
          <w:rtl w:val="0"/>
        </w:rPr>
      </w:r>
    </w:p>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1F">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6799644)</w:t>
      </w:r>
      <w:r w:rsidDel="00000000" w:rsidR="00000000" w:rsidRPr="00000000">
        <w:rPr>
          <w:rtl w:val="0"/>
        </w:rPr>
      </w:r>
    </w:p>
    <w:p w:rsidR="00000000" w:rsidDel="00000000" w:rsidP="00000000" w:rsidRDefault="00000000" w:rsidRPr="00000000" w14:paraId="00000020">
      <w:pPr>
        <w:spacing w:after="0" w:lineRule="auto"/>
        <w:ind w:left="120" w:firstLine="0"/>
        <w:jc w:val="center"/>
        <w:rPr/>
      </w:pP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«Биология. Углубленный уровень»</w:t>
      </w: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10 –11 классов </w:t>
      </w: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jc w:val="center"/>
        <w:rPr/>
      </w:pPr>
      <w:r w:rsidDel="00000000" w:rsidR="00000000" w:rsidRPr="00000000">
        <w:rPr>
          <w:rtl w:val="0"/>
        </w:rPr>
      </w:r>
    </w:p>
    <w:p w:rsidR="00000000" w:rsidDel="00000000" w:rsidP="00000000" w:rsidRDefault="00000000" w:rsidRPr="00000000" w14:paraId="00000031">
      <w:pPr>
        <w:spacing w:after="0" w:lineRule="auto"/>
        <w:ind w:left="120" w:firstLine="0"/>
        <w:jc w:val="center"/>
        <w:rPr/>
      </w:pPr>
      <w:r w:rsidDel="00000000" w:rsidR="00000000" w:rsidRPr="00000000">
        <w:rPr>
          <w:rtl w:val="0"/>
        </w:rPr>
      </w:r>
    </w:p>
    <w:p w:rsidR="00000000" w:rsidDel="00000000" w:rsidP="00000000" w:rsidRDefault="00000000" w:rsidRPr="00000000" w14:paraId="00000032">
      <w:pPr>
        <w:spacing w:after="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 </w:t>
      </w:r>
      <w:bookmarkStart w:colFirst="0" w:colLast="0" w:name="54qp47jco6qm" w:id="1"/>
      <w:bookmarkEnd w:id="1"/>
      <w:r w:rsidDel="00000000" w:rsidR="00000000" w:rsidRPr="00000000">
        <w:rPr>
          <w:rFonts w:ascii="Times New Roman" w:cs="Times New Roman" w:eastAsia="Times New Roman" w:hAnsi="Times New Roman"/>
          <w:b w:val="1"/>
          <w:color w:val="000000"/>
          <w:sz w:val="28"/>
          <w:szCs w:val="28"/>
          <w:rtl w:val="0"/>
        </w:rPr>
        <w:t xml:space="preserve">2025</w:t>
      </w:r>
      <w:r w:rsidDel="00000000" w:rsidR="00000000" w:rsidRPr="00000000">
        <w:rPr>
          <w:rtl w:val="0"/>
        </w:rPr>
      </w:r>
    </w:p>
    <w:bookmarkStart w:colFirst="0" w:colLast="0" w:name="k4kj96svs6hz" w:id="2"/>
    <w:bookmarkEnd w:id="2"/>
    <w:p w:rsidR="00000000" w:rsidDel="00000000" w:rsidP="00000000" w:rsidRDefault="00000000" w:rsidRPr="00000000" w14:paraId="0000003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цели изучения учебного предмета «Биология» на углублённом уровне обеспечивается решением следующих задач:</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r w:rsidDel="00000000" w:rsidR="00000000" w:rsidRPr="00000000">
        <w:rPr>
          <w:rtl w:val="0"/>
        </w:rPr>
      </w:r>
    </w:p>
    <w:bookmarkStart w:colFirst="0" w:colLast="0" w:name="2cylkkpp1z21" w:id="3"/>
    <w:bookmarkEnd w:id="3"/>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r w:rsidDel="00000000" w:rsidR="00000000" w:rsidRPr="00000000">
        <w:rPr>
          <w:rtl w:val="0"/>
        </w:rPr>
      </w:r>
    </w:p>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r w:rsidDel="00000000" w:rsidR="00000000" w:rsidRPr="00000000">
        <w:rPr>
          <w:rtl w:val="0"/>
        </w:rPr>
      </w:r>
    </w:p>
    <w:p w:rsidR="00000000" w:rsidDel="00000000" w:rsidP="00000000" w:rsidRDefault="00000000" w:rsidRPr="00000000" w14:paraId="00000046">
      <w:pPr>
        <w:spacing w:after="0" w:line="264" w:lineRule="auto"/>
        <w:ind w:firstLine="600"/>
        <w:jc w:val="both"/>
        <w:rPr/>
        <w:sectPr>
          <w:pgSz w:h="16383" w:w="11906" w:orient="portrait"/>
          <w:pgMar w:bottom="1134" w:top="1134" w:left="1701" w:right="850" w:header="720" w:footer="720"/>
          <w:pgNumType w:start="1"/>
        </w:sectPr>
      </w:pPr>
      <w:r w:rsidDel="00000000" w:rsidR="00000000" w:rsidRPr="00000000">
        <w:rPr>
          <w:rFonts w:ascii="Times New Roman" w:cs="Times New Roman" w:eastAsia="Times New Roman" w:hAnsi="Times New Roman"/>
          <w:color w:val="000000"/>
          <w:sz w:val="28"/>
          <w:szCs w:val="28"/>
          <w:rtl w:val="0"/>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r w:rsidDel="00000000" w:rsidR="00000000" w:rsidRPr="00000000">
        <w:rPr>
          <w:rtl w:val="0"/>
        </w:rPr>
      </w:r>
    </w:p>
    <w:bookmarkStart w:colFirst="0" w:colLast="0" w:name="i9yxfth2witx" w:id="4"/>
    <w:bookmarkEnd w:id="4"/>
    <w:p w:rsidR="00000000" w:rsidDel="00000000" w:rsidP="00000000" w:rsidRDefault="00000000" w:rsidRPr="00000000" w14:paraId="0000004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tl w:val="0"/>
        </w:rPr>
      </w:r>
    </w:p>
    <w:p w:rsidR="00000000" w:rsidDel="00000000" w:rsidP="00000000" w:rsidRDefault="00000000" w:rsidRPr="00000000" w14:paraId="00000048">
      <w:pPr>
        <w:spacing w:after="0" w:line="264" w:lineRule="auto"/>
        <w:ind w:left="120" w:firstLine="0"/>
        <w:jc w:val="both"/>
        <w:rPr/>
      </w:pPr>
      <w:r w:rsidDel="00000000" w:rsidR="00000000" w:rsidRPr="00000000">
        <w:rPr>
          <w:rtl w:val="0"/>
        </w:rPr>
      </w:r>
    </w:p>
    <w:p w:rsidR="00000000" w:rsidDel="00000000" w:rsidP="00000000" w:rsidRDefault="00000000" w:rsidRPr="00000000" w14:paraId="0000004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10 КЛАСС</w:t>
      </w:r>
      <w:r w:rsidDel="00000000" w:rsidR="00000000" w:rsidRPr="00000000">
        <w:rPr>
          <w:rtl w:val="0"/>
        </w:rPr>
      </w:r>
    </w:p>
    <w:p w:rsidR="00000000" w:rsidDel="00000000" w:rsidP="00000000" w:rsidRDefault="00000000" w:rsidRPr="00000000" w14:paraId="0000004A">
      <w:pPr>
        <w:spacing w:after="0" w:line="264" w:lineRule="auto"/>
        <w:ind w:left="120" w:firstLine="0"/>
        <w:jc w:val="both"/>
        <w:rPr/>
      </w:pP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программы, выделенное </w:t>
      </w:r>
      <w:r w:rsidDel="00000000" w:rsidR="00000000" w:rsidRPr="00000000">
        <w:rPr>
          <w:rFonts w:ascii="Times New Roman" w:cs="Times New Roman" w:eastAsia="Times New Roman" w:hAnsi="Times New Roman"/>
          <w:i w:val="1"/>
          <w:color w:val="000000"/>
          <w:sz w:val="28"/>
          <w:szCs w:val="28"/>
          <w:rtl w:val="0"/>
        </w:rPr>
        <w:t xml:space="preserve">курсивом</w:t>
      </w:r>
      <w:r w:rsidDel="00000000" w:rsidR="00000000" w:rsidRPr="00000000">
        <w:rPr>
          <w:rFonts w:ascii="Times New Roman" w:cs="Times New Roman" w:eastAsia="Times New Roman" w:hAnsi="Times New Roman"/>
          <w:color w:val="000000"/>
          <w:sz w:val="28"/>
          <w:szCs w:val="28"/>
          <w:rtl w:val="0"/>
        </w:rPr>
        <w:t xml:space="preserve">, не входит в проверку государственной итоговой аттестации (ГИА).</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Биология как наука </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«Связь биологии с другими науками», «Система биологических наук».</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Живые системы и их изучение</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лабораторное оборудование для проведения наблюдений, измерений, экспериментов.</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«Использование различных методов при изучении живых систем».</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Биология клетки</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Del="00000000" w:rsidR="00000000" w:rsidRPr="00000000">
        <w:rPr>
          <w:rFonts w:ascii="Times New Roman" w:cs="Times New Roman" w:eastAsia="Times New Roman" w:hAnsi="Times New Roman"/>
          <w:i w:val="1"/>
          <w:color w:val="000000"/>
          <w:sz w:val="28"/>
          <w:szCs w:val="28"/>
          <w:rtl w:val="0"/>
        </w:rPr>
        <w:t xml:space="preserve">Изучение фиксированных клеток</w:t>
      </w:r>
      <w:r w:rsidDel="00000000" w:rsidR="00000000" w:rsidRPr="00000000">
        <w:rPr>
          <w:rFonts w:ascii="Times New Roman" w:cs="Times New Roman" w:eastAsia="Times New Roman" w:hAnsi="Times New Roman"/>
          <w:color w:val="000000"/>
          <w:sz w:val="28"/>
          <w:szCs w:val="28"/>
          <w:rtl w:val="0"/>
        </w:rPr>
        <w:t xml:space="preserve">. Электронная микроскопия. </w:t>
      </w:r>
      <w:r w:rsidDel="00000000" w:rsidR="00000000" w:rsidRPr="00000000">
        <w:rPr>
          <w:rFonts w:ascii="Times New Roman" w:cs="Times New Roman" w:eastAsia="Times New Roman" w:hAnsi="Times New Roman"/>
          <w:i w:val="1"/>
          <w:color w:val="000000"/>
          <w:sz w:val="28"/>
          <w:szCs w:val="28"/>
          <w:rtl w:val="0"/>
        </w:rPr>
        <w:t xml:space="preserve">Конфокальная микроскопия. Витальное (прижизненное) изучение клеток.</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Р. Гук, А. Левенгук, Т. Шванн, М. Шлейден, Р. Вирхов, К. М. Бэр.</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«Световой микроскоп», «Электронный микроскоп», «История развития методов микроскопии».</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микропрепараты растительных, животных и бактериальных клеток.</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методов клеточной биологии (хроматография, электрофорез, дифференциальное центрифугирование, ПЦР)».</w:t>
      </w:r>
      <w:r w:rsidDel="00000000" w:rsidR="00000000" w:rsidRPr="00000000">
        <w:rPr>
          <w:rtl w:val="0"/>
        </w:rPr>
      </w:r>
    </w:p>
    <w:p w:rsidR="00000000" w:rsidDel="00000000" w:rsidP="00000000" w:rsidRDefault="00000000" w:rsidRPr="00000000" w14:paraId="0000006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Химическая организация клетки</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Del="00000000" w:rsidR="00000000" w:rsidRPr="00000000">
        <w:rPr>
          <w:rFonts w:ascii="Times New Roman" w:cs="Times New Roman" w:eastAsia="Times New Roman" w:hAnsi="Times New Roman"/>
          <w:i w:val="1"/>
          <w:color w:val="000000"/>
          <w:sz w:val="28"/>
          <w:szCs w:val="28"/>
          <w:rtl w:val="0"/>
        </w:rPr>
        <w:t xml:space="preserve">Прионы</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Del="00000000" w:rsidR="00000000" w:rsidRPr="00000000">
        <w:rPr>
          <w:rFonts w:ascii="Times New Roman" w:cs="Times New Roman" w:eastAsia="Times New Roman" w:hAnsi="Times New Roman"/>
          <w:i w:val="1"/>
          <w:color w:val="000000"/>
          <w:sz w:val="28"/>
          <w:szCs w:val="28"/>
          <w:rtl w:val="0"/>
        </w:rPr>
        <w:t xml:space="preserve">Другие нуклеозидтрифосфаты (НТФ).</w:t>
      </w:r>
      <w:r w:rsidDel="00000000" w:rsidR="00000000" w:rsidRPr="00000000">
        <w:rPr>
          <w:rFonts w:ascii="Times New Roman" w:cs="Times New Roman" w:eastAsia="Times New Roman" w:hAnsi="Times New Roman"/>
          <w:color w:val="000000"/>
          <w:sz w:val="28"/>
          <w:szCs w:val="28"/>
          <w:rtl w:val="0"/>
        </w:rPr>
        <w:t xml:space="preserve"> Секвенирование ДНК. </w:t>
      </w:r>
      <w:r w:rsidDel="00000000" w:rsidR="00000000" w:rsidRPr="00000000">
        <w:rPr>
          <w:rFonts w:ascii="Times New Roman" w:cs="Times New Roman" w:eastAsia="Times New Roman" w:hAnsi="Times New Roman"/>
          <w:i w:val="1"/>
          <w:color w:val="000000"/>
          <w:sz w:val="28"/>
          <w:szCs w:val="28"/>
          <w:rtl w:val="0"/>
        </w:rPr>
        <w:t xml:space="preserve">Методы геномики, транскриптомики, протеомики.</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Структурная биология: биохимические и биофизические исследования состава и пространственной структуры биомолекул. </w:t>
      </w:r>
      <w:r w:rsidDel="00000000" w:rsidR="00000000" w:rsidRPr="00000000">
        <w:rPr>
          <w:rFonts w:ascii="Times New Roman" w:cs="Times New Roman" w:eastAsia="Times New Roman" w:hAnsi="Times New Roman"/>
          <w:i w:val="1"/>
          <w:color w:val="000000"/>
          <w:sz w:val="28"/>
          <w:szCs w:val="28"/>
          <w:rtl w:val="0"/>
        </w:rPr>
        <w:t xml:space="preserve">Моделирование структуры и функций биомолекул и их комплексов. Компьютерный дизайн и органический синтез биомолекул и их неприродных аналогов.</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Л. Полинг, Дж. Уотсон, Ф. Крик, М. Уилкинс, Р. Франклин, Ф. Сэнгер, С. Прузинер.</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Диаграммы: «Распределение химических элементов в неживой природе», «Распределение химических элементов в живой природе».</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химическая посуда и оборудование.</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«Обнаружение белков с помощью качественных реакций».</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«Исследование нуклеиновых кислот, выделенных из клеток различных организмов».</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Строение и функции клетки</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Типы клеток: эукариотическая и прокариотическая. Структурно-функциональные образования клетки.</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Del="00000000" w:rsidR="00000000" w:rsidRPr="00000000">
        <w:rPr>
          <w:rFonts w:ascii="Times New Roman" w:cs="Times New Roman" w:eastAsia="Times New Roman" w:hAnsi="Times New Roman"/>
          <w:i w:val="1"/>
          <w:color w:val="000000"/>
          <w:sz w:val="28"/>
          <w:szCs w:val="28"/>
          <w:rtl w:val="0"/>
        </w:rPr>
        <w:t xml:space="preserve">Механизм направления белков в ЭПС. </w:t>
      </w:r>
      <w:r w:rsidDel="00000000" w:rsidR="00000000" w:rsidRPr="00000000">
        <w:rPr>
          <w:rFonts w:ascii="Times New Roman" w:cs="Times New Roman" w:eastAsia="Times New Roman" w:hAnsi="Times New Roman"/>
          <w:color w:val="000000"/>
          <w:sz w:val="28"/>
          <w:szCs w:val="28"/>
          <w:rtl w:val="0"/>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Del="00000000" w:rsidR="00000000" w:rsidRPr="00000000">
        <w:rPr>
          <w:rFonts w:ascii="Times New Roman" w:cs="Times New Roman" w:eastAsia="Times New Roman" w:hAnsi="Times New Roman"/>
          <w:i w:val="1"/>
          <w:color w:val="000000"/>
          <w:sz w:val="28"/>
          <w:szCs w:val="28"/>
          <w:rtl w:val="0"/>
        </w:rPr>
        <w:t xml:space="preserve">Модификация белков в аппарате Гольджи. Сортировка белков в аппарате Гольджи.</w:t>
      </w:r>
      <w:r w:rsidDel="00000000" w:rsidR="00000000" w:rsidRPr="00000000">
        <w:rPr>
          <w:rFonts w:ascii="Times New Roman" w:cs="Times New Roman" w:eastAsia="Times New Roman" w:hAnsi="Times New Roman"/>
          <w:color w:val="000000"/>
          <w:sz w:val="28"/>
          <w:szCs w:val="28"/>
          <w:rtl w:val="0"/>
        </w:rPr>
        <w:t xml:space="preserve"> Транспорт веществ в клетке. Вакуоли растительных клеток. Клеточный сок. Тургор.</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Полуавтономные органоиды клетки: митохондрии, пластиды. </w:t>
      </w:r>
      <w:r w:rsidDel="00000000" w:rsidR="00000000" w:rsidRPr="00000000">
        <w:rPr>
          <w:rFonts w:ascii="Times New Roman" w:cs="Times New Roman" w:eastAsia="Times New Roman" w:hAnsi="Times New Roman"/>
          <w:i w:val="1"/>
          <w:color w:val="000000"/>
          <w:sz w:val="28"/>
          <w:szCs w:val="28"/>
          <w:rtl w:val="0"/>
        </w:rPr>
        <w:t xml:space="preserve">Происхождение митохондрий и пластид. Симбиогенез (К.С. Мережковский, Л. Маргулис)</w:t>
      </w:r>
      <w:r w:rsidDel="00000000" w:rsidR="00000000" w:rsidRPr="00000000">
        <w:rPr>
          <w:rFonts w:ascii="Times New Roman" w:cs="Times New Roman" w:eastAsia="Times New Roman" w:hAnsi="Times New Roman"/>
          <w:color w:val="000000"/>
          <w:sz w:val="28"/>
          <w:szCs w:val="28"/>
          <w:rtl w:val="0"/>
        </w:rPr>
        <w:t xml:space="preserve">.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Немембранные органоиды клетки Строение и функции немембранных органоидов клетки. Рибосомы. </w:t>
      </w:r>
      <w:r w:rsidDel="00000000" w:rsidR="00000000" w:rsidRPr="00000000">
        <w:rPr>
          <w:rFonts w:ascii="Times New Roman" w:cs="Times New Roman" w:eastAsia="Times New Roman" w:hAnsi="Times New Roman"/>
          <w:i w:val="1"/>
          <w:color w:val="000000"/>
          <w:sz w:val="28"/>
          <w:szCs w:val="28"/>
          <w:rtl w:val="0"/>
        </w:rPr>
        <w:t xml:space="preserve">Промежуточные филаменты</w:t>
      </w:r>
      <w:r w:rsidDel="00000000" w:rsidR="00000000" w:rsidRPr="00000000">
        <w:rPr>
          <w:rFonts w:ascii="Times New Roman" w:cs="Times New Roman" w:eastAsia="Times New Roman" w:hAnsi="Times New Roman"/>
          <w:color w:val="000000"/>
          <w:sz w:val="28"/>
          <w:szCs w:val="28"/>
          <w:rtl w:val="0"/>
        </w:rPr>
        <w:t xml:space="preserve">. Микрофиламенты. </w:t>
      </w:r>
      <w:r w:rsidDel="00000000" w:rsidR="00000000" w:rsidRPr="00000000">
        <w:rPr>
          <w:rFonts w:ascii="Times New Roman" w:cs="Times New Roman" w:eastAsia="Times New Roman" w:hAnsi="Times New Roman"/>
          <w:i w:val="1"/>
          <w:color w:val="000000"/>
          <w:sz w:val="28"/>
          <w:szCs w:val="28"/>
          <w:rtl w:val="0"/>
        </w:rPr>
        <w:t xml:space="preserve">Актиновые микрофиламенты</w:t>
      </w:r>
      <w:r w:rsidDel="00000000" w:rsidR="00000000" w:rsidRPr="00000000">
        <w:rPr>
          <w:rFonts w:ascii="Times New Roman" w:cs="Times New Roman" w:eastAsia="Times New Roman" w:hAnsi="Times New Roman"/>
          <w:color w:val="000000"/>
          <w:sz w:val="28"/>
          <w:szCs w:val="28"/>
          <w:rtl w:val="0"/>
        </w:rPr>
        <w:t xml:space="preserve">. Мышечные клетки. </w:t>
      </w:r>
      <w:r w:rsidDel="00000000" w:rsidR="00000000" w:rsidRPr="00000000">
        <w:rPr>
          <w:rFonts w:ascii="Times New Roman" w:cs="Times New Roman" w:eastAsia="Times New Roman" w:hAnsi="Times New Roman"/>
          <w:i w:val="1"/>
          <w:color w:val="000000"/>
          <w:sz w:val="28"/>
          <w:szCs w:val="28"/>
          <w:rtl w:val="0"/>
        </w:rPr>
        <w:t xml:space="preserve">Актиновые компоненты немышечных клеток.</w:t>
      </w:r>
      <w:r w:rsidDel="00000000" w:rsidR="00000000" w:rsidRPr="00000000">
        <w:rPr>
          <w:rFonts w:ascii="Times New Roman" w:cs="Times New Roman" w:eastAsia="Times New Roman" w:hAnsi="Times New Roman"/>
          <w:color w:val="000000"/>
          <w:sz w:val="28"/>
          <w:szCs w:val="28"/>
          <w:rtl w:val="0"/>
        </w:rPr>
        <w:t xml:space="preserve"> Микротрубочки. Клеточный центр. Строение и движение жгутиков и ресничек. Микротрубочки цитоплазмы. Центриоль. </w:t>
      </w:r>
      <w:r w:rsidDel="00000000" w:rsidR="00000000" w:rsidRPr="00000000">
        <w:rPr>
          <w:rFonts w:ascii="Times New Roman" w:cs="Times New Roman" w:eastAsia="Times New Roman" w:hAnsi="Times New Roman"/>
          <w:i w:val="1"/>
          <w:color w:val="000000"/>
          <w:sz w:val="28"/>
          <w:szCs w:val="28"/>
          <w:rtl w:val="0"/>
        </w:rPr>
        <w:t xml:space="preserve">Белки, ассоциированные с микрофиламентами и микротрубочками. Моторные белки.</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Del="00000000" w:rsidR="00000000" w:rsidRPr="00000000">
        <w:rPr>
          <w:rFonts w:ascii="Times New Roman" w:cs="Times New Roman" w:eastAsia="Times New Roman" w:hAnsi="Times New Roman"/>
          <w:i w:val="1"/>
          <w:color w:val="000000"/>
          <w:sz w:val="28"/>
          <w:szCs w:val="28"/>
          <w:rtl w:val="0"/>
        </w:rPr>
        <w:t xml:space="preserve">Эухроматин и гетерохроматин</w:t>
      </w:r>
      <w:r w:rsidDel="00000000" w:rsidR="00000000" w:rsidRPr="00000000">
        <w:rPr>
          <w:rFonts w:ascii="Times New Roman" w:cs="Times New Roman" w:eastAsia="Times New Roman" w:hAnsi="Times New Roman"/>
          <w:color w:val="000000"/>
          <w:sz w:val="28"/>
          <w:szCs w:val="28"/>
          <w:rtl w:val="0"/>
        </w:rPr>
        <w:t xml:space="preserve">. Белки хроматина – гистоны. </w:t>
      </w:r>
      <w:r w:rsidDel="00000000" w:rsidR="00000000" w:rsidRPr="00000000">
        <w:rPr>
          <w:rFonts w:ascii="Times New Roman" w:cs="Times New Roman" w:eastAsia="Times New Roman" w:hAnsi="Times New Roman"/>
          <w:i w:val="1"/>
          <w:color w:val="000000"/>
          <w:sz w:val="28"/>
          <w:szCs w:val="28"/>
          <w:rtl w:val="0"/>
        </w:rPr>
        <w:t xml:space="preserve">Динамика ядерной оболочки в митозе. Ядерный транспорт.</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Клеточные включения. Сравнительная характеристика клеток эукариот (растительной, животной, грибной).</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К.С. Мережковский, Л. Маргулис.</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микропрепараты растительных, животных клеток, микропрепараты бактериальных клеток.</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строения клеток различных организмов».</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свойств клеточной мембраны».</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«Исследование плазмолиза и деплазмолиза в растительных клетках».</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движения цитоплазмы в растительных клетках».</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6. Обмен веществ и превращение энергии в клетке</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Первичный синтез органических веществ в клетке. Фотосинтез. </w:t>
      </w:r>
      <w:r w:rsidDel="00000000" w:rsidR="00000000" w:rsidRPr="00000000">
        <w:rPr>
          <w:rFonts w:ascii="Times New Roman" w:cs="Times New Roman" w:eastAsia="Times New Roman" w:hAnsi="Times New Roman"/>
          <w:i w:val="1"/>
          <w:color w:val="000000"/>
          <w:sz w:val="28"/>
          <w:szCs w:val="28"/>
          <w:rtl w:val="0"/>
        </w:rPr>
        <w:t xml:space="preserve">Аноксигенный и оксигенный фотосинтез у бактерий</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Светособирающие пигменты и пигменты реакционного центра</w:t>
      </w:r>
      <w:r w:rsidDel="00000000" w:rsidR="00000000" w:rsidRPr="00000000">
        <w:rPr>
          <w:rFonts w:ascii="Times New Roman" w:cs="Times New Roman" w:eastAsia="Times New Roman" w:hAnsi="Times New Roman"/>
          <w:color w:val="000000"/>
          <w:sz w:val="28"/>
          <w:szCs w:val="28"/>
          <w:rtl w:val="0"/>
        </w:rPr>
        <w:t xml:space="preserve">. Роль хлоропластов в процессе фотосинтеза. Световая и темновая фазы. </w:t>
      </w:r>
      <w:r w:rsidDel="00000000" w:rsidR="00000000" w:rsidRPr="00000000">
        <w:rPr>
          <w:rFonts w:ascii="Times New Roman" w:cs="Times New Roman" w:eastAsia="Times New Roman" w:hAnsi="Times New Roman"/>
          <w:i w:val="1"/>
          <w:color w:val="000000"/>
          <w:sz w:val="28"/>
          <w:szCs w:val="28"/>
          <w:rtl w:val="0"/>
        </w:rPr>
        <w:t xml:space="preserve">Фотодыхание, С</w:t>
      </w:r>
      <w:r w:rsidDel="00000000" w:rsidR="00000000" w:rsidRPr="00000000">
        <w:rPr>
          <w:rFonts w:ascii="Times New Roman" w:cs="Times New Roman" w:eastAsia="Times New Roman" w:hAnsi="Times New Roman"/>
          <w:i w:val="1"/>
          <w:color w:val="000000"/>
          <w:sz w:val="28"/>
          <w:szCs w:val="28"/>
          <w:vertAlign w:val="subscript"/>
          <w:rtl w:val="0"/>
        </w:rPr>
        <w:t xml:space="preserve">3-</w:t>
      </w:r>
      <w:r w:rsidDel="00000000" w:rsidR="00000000" w:rsidRPr="00000000">
        <w:rPr>
          <w:rFonts w:ascii="Times New Roman" w:cs="Times New Roman" w:eastAsia="Times New Roman" w:hAnsi="Times New Roman"/>
          <w:i w:val="1"/>
          <w:color w:val="000000"/>
          <w:sz w:val="28"/>
          <w:szCs w:val="28"/>
          <w:rtl w:val="0"/>
        </w:rPr>
        <w:t xml:space="preserve">, C</w:t>
      </w:r>
      <w:r w:rsidDel="00000000" w:rsidR="00000000" w:rsidRPr="00000000">
        <w:rPr>
          <w:rFonts w:ascii="Times New Roman" w:cs="Times New Roman" w:eastAsia="Times New Roman" w:hAnsi="Times New Roman"/>
          <w:i w:val="1"/>
          <w:color w:val="000000"/>
          <w:sz w:val="28"/>
          <w:szCs w:val="28"/>
          <w:vertAlign w:val="subscript"/>
          <w:rtl w:val="0"/>
        </w:rPr>
        <w:t xml:space="preserve">4-</w:t>
      </w:r>
      <w:r w:rsidDel="00000000" w:rsidR="00000000" w:rsidRPr="00000000">
        <w:rPr>
          <w:rFonts w:ascii="Times New Roman" w:cs="Times New Roman" w:eastAsia="Times New Roman" w:hAnsi="Times New Roman"/>
          <w:i w:val="1"/>
          <w:color w:val="000000"/>
          <w:sz w:val="28"/>
          <w:szCs w:val="28"/>
          <w:rtl w:val="0"/>
        </w:rPr>
        <w:t xml:space="preserve"> и CAM-типы фотосинтеза</w:t>
      </w:r>
      <w:r w:rsidDel="00000000" w:rsidR="00000000" w:rsidRPr="00000000">
        <w:rPr>
          <w:rFonts w:ascii="Times New Roman" w:cs="Times New Roman" w:eastAsia="Times New Roman" w:hAnsi="Times New Roman"/>
          <w:color w:val="000000"/>
          <w:sz w:val="28"/>
          <w:szCs w:val="28"/>
          <w:rtl w:val="0"/>
        </w:rPr>
        <w:t xml:space="preserve">. Продуктивность фотосинтеза. Влияние различных факторов на скорость фотосинтеза. Значение фотосинтеза.</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Аэробные организмы. Этапы энергетического обмена. Подготовительный этап. Гликолиз – бескислородное расщепление глюкозы.</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Del="00000000" w:rsidR="00000000" w:rsidRPr="00000000">
        <w:rPr>
          <w:rFonts w:ascii="Times New Roman" w:cs="Times New Roman" w:eastAsia="Times New Roman" w:hAnsi="Times New Roman"/>
          <w:i w:val="1"/>
          <w:color w:val="000000"/>
          <w:sz w:val="28"/>
          <w:szCs w:val="28"/>
          <w:rtl w:val="0"/>
        </w:rPr>
        <w:t xml:space="preserve">Энергия мембранного градиента протонов. Синтез АТФ: работа протонной АТФ-синтазы.</w:t>
      </w:r>
      <w:r w:rsidDel="00000000" w:rsidR="00000000" w:rsidRPr="00000000">
        <w:rPr>
          <w:rFonts w:ascii="Times New Roman" w:cs="Times New Roman" w:eastAsia="Times New Roman" w:hAnsi="Times New Roman"/>
          <w:color w:val="000000"/>
          <w:sz w:val="28"/>
          <w:szCs w:val="28"/>
          <w:rtl w:val="0"/>
        </w:rPr>
        <w:t xml:space="preserve"> Преимущества аэробного пути обмена веществ перед анаэробным. Эффективность энергетического обмена.</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Дж. Пристли, К. А. Тимирязев, С. Н. Виноградский, В. А. Энгельгардт, П. Митчелл, Г. А. Заварзин.</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«Фотосинтез», «Энергетический обмен», «Биосинтез белка», «Строение фермента», «Хемосинтез».</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оборудование для приготовления постоянных и временных микропрепаратов.</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каталитической активности ферментов (на примере амилазы или каталазы)».</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ферментативного расщепления пероксида водорода в растительных и животных клетках».</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«Сравнение процессов фотосинтеза и хемосинтеза».</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«Сравнение процессов брожения и дыхания».</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7. Наследственная информация и реализация её в клетке</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Del="00000000" w:rsidR="00000000" w:rsidRPr="00000000">
        <w:rPr>
          <w:rFonts w:ascii="Times New Roman" w:cs="Times New Roman" w:eastAsia="Times New Roman" w:hAnsi="Times New Roman"/>
          <w:i w:val="1"/>
          <w:color w:val="000000"/>
          <w:sz w:val="28"/>
          <w:szCs w:val="28"/>
          <w:rtl w:val="0"/>
        </w:rPr>
        <w:t xml:space="preserve">Созревание матричных РНК в эукариотической клетке. Некодирующие РНК.</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Современные представления о строении генов</w:t>
      </w:r>
      <w:r w:rsidDel="00000000" w:rsidR="00000000" w:rsidRPr="00000000">
        <w:rPr>
          <w:rFonts w:ascii="Times New Roman" w:cs="Times New Roman" w:eastAsia="Times New Roman" w:hAnsi="Times New Roman"/>
          <w:color w:val="000000"/>
          <w:sz w:val="28"/>
          <w:szCs w:val="28"/>
          <w:rtl w:val="0"/>
        </w:rPr>
        <w:t xml:space="preserve">. Организация генома у прокариот и эукариот. Регуляция активности генов у прокариот. Гипотеза оперона (Ф. Жакоб, Ж. Мано). </w:t>
      </w:r>
      <w:r w:rsidDel="00000000" w:rsidR="00000000" w:rsidRPr="00000000">
        <w:rPr>
          <w:rFonts w:ascii="Times New Roman" w:cs="Times New Roman" w:eastAsia="Times New Roman" w:hAnsi="Times New Roman"/>
          <w:i w:val="1"/>
          <w:color w:val="000000"/>
          <w:sz w:val="28"/>
          <w:szCs w:val="28"/>
          <w:rtl w:val="0"/>
        </w:rPr>
        <w:t xml:space="preserve">Молекулярные механизмы экспрессии генов у эукариот. Роль хроматина в регуляции работы генов</w:t>
      </w:r>
      <w:r w:rsidDel="00000000" w:rsidR="00000000" w:rsidRPr="00000000">
        <w:rPr>
          <w:rFonts w:ascii="Times New Roman" w:cs="Times New Roman" w:eastAsia="Times New Roman" w:hAnsi="Times New Roman"/>
          <w:color w:val="000000"/>
          <w:sz w:val="28"/>
          <w:szCs w:val="28"/>
          <w:rtl w:val="0"/>
        </w:rPr>
        <w:t xml:space="preserve">. Регуляция обменных процессов в клетке. Клеточный гомеостаз.</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Вирусы – неклеточные формы жизни и облигатные паразиты. Строение простых и сложных вирусов, ретровирусов, бактериофагов. </w:t>
      </w:r>
      <w:r w:rsidDel="00000000" w:rsidR="00000000" w:rsidRPr="00000000">
        <w:rPr>
          <w:rFonts w:ascii="Times New Roman" w:cs="Times New Roman" w:eastAsia="Times New Roman" w:hAnsi="Times New Roman"/>
          <w:i w:val="1"/>
          <w:color w:val="000000"/>
          <w:sz w:val="28"/>
          <w:szCs w:val="28"/>
          <w:rtl w:val="0"/>
        </w:rPr>
        <w:t xml:space="preserve">Жизненный цикл ДНК-содержащих вирусов, РНК-содержащих вирусов, бактериофагов. Обратная транскрипция, ревертаза, интеграза</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Вирусные заболевания человека, животных, растений. СПИД, COVID-19, социальные и медицинские проблемы.</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Биоинформатика: интеграция и анализ больших массивов («bigdata») структурных биологических данных</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Нанотехнологии в биологии и медицине. Программируемые функции белков. Способы доставки лекарств.</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Н. К. Кольцов, Д. И. Ивановский.</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«Биосинтез белка», «Генетический код», «Вирусы», «Бактериофаги».</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«Создание модели вируса».</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8. Жизненный цикл клетки</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Деление клетки – митоз. Стадии митоза и происходящие в них процессы. Типы митоза. Кариокинез и цитокинез. Биологическое значение митоза.</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Регуляция митотического цикла клетки. Программируемая клеточная гибель – апоптоз.</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Клеточное ядро, хромосомы, функциональная геномика. </w:t>
      </w:r>
      <w:r w:rsidDel="00000000" w:rsidR="00000000" w:rsidRPr="00000000">
        <w:rPr>
          <w:rFonts w:ascii="Times New Roman" w:cs="Times New Roman" w:eastAsia="Times New Roman" w:hAnsi="Times New Roman"/>
          <w:i w:val="1"/>
          <w:color w:val="000000"/>
          <w:sz w:val="28"/>
          <w:szCs w:val="28"/>
          <w:rtl w:val="0"/>
        </w:rPr>
        <w:t xml:space="preserve">Механизмы пролиферации, дифференцировки, старения и гибели клеток. «Цифровая клетка» – биоинформатические модели функционирования клетки.</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«Жизненный цикл клетки», «Митоз», «Строение хромосом», «Репликация ДНК».</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микропрепараты: «Митоз в клетках корешка лука».</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хромосом на готовых микропрепаратах».</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«Наблюдение митоза в клетках кончика корешка лука (на готовых микропрепаратах)».</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9. Строение и функции организмов</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Биологическое разнообразие организмов. Одноклеточные, колониальные, многоклеточные организмы.</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Взаимосвязь частей многоклеточного организма. Ткани, органы и системы органов. Организм как единое целое. Гомеостаз.</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Органы. Вегетативные и генеративные органы растений. Органы и системы органов животных и человека. Функции органов и систем органов.</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 И. П. Павлов.</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тканей растений».</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тканей животных».</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органов цветкового растения».</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10. Размножение и развитие организмов</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Оплодотворение и эмбриональное развитие животных. Способы оплодотворения: наружное, внутреннее. Партеногенез.</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Индивидуальное развитие организмов (онтогенез). Эмбриология – наука о развитии организмов. </w:t>
      </w:r>
      <w:r w:rsidDel="00000000" w:rsidR="00000000" w:rsidRPr="00000000">
        <w:rPr>
          <w:rFonts w:ascii="Times New Roman" w:cs="Times New Roman" w:eastAsia="Times New Roman" w:hAnsi="Times New Roman"/>
          <w:i w:val="1"/>
          <w:color w:val="000000"/>
          <w:sz w:val="28"/>
          <w:szCs w:val="28"/>
          <w:rtl w:val="0"/>
        </w:rPr>
        <w:t xml:space="preserve">Морфогенез – одна из главных проблем эмбриологии. Концепция морфогенов и модели морфогенеза</w:t>
      </w:r>
      <w:r w:rsidDel="00000000" w:rsidR="00000000" w:rsidRPr="00000000">
        <w:rPr>
          <w:rFonts w:ascii="Times New Roman" w:cs="Times New Roman" w:eastAsia="Times New Roman" w:hAnsi="Times New Roman"/>
          <w:color w:val="000000"/>
          <w:sz w:val="28"/>
          <w:szCs w:val="28"/>
          <w:rtl w:val="0"/>
        </w:rPr>
        <w:t xml:space="preserve">. Стадии эмбриогенеза животных (на примере лягушки). Дробление. Типы дробления. </w:t>
      </w:r>
      <w:r w:rsidDel="00000000" w:rsidR="00000000" w:rsidRPr="00000000">
        <w:rPr>
          <w:rFonts w:ascii="Times New Roman" w:cs="Times New Roman" w:eastAsia="Times New Roman" w:hAnsi="Times New Roman"/>
          <w:i w:val="1"/>
          <w:color w:val="000000"/>
          <w:sz w:val="28"/>
          <w:szCs w:val="28"/>
          <w:rtl w:val="0"/>
        </w:rPr>
        <w:t xml:space="preserve">Детерминированное и недерминированное дробление. Бластула, типы бластул</w:t>
      </w:r>
      <w:r w:rsidDel="00000000" w:rsidR="00000000" w:rsidRPr="00000000">
        <w:rPr>
          <w:rFonts w:ascii="Times New Roman" w:cs="Times New Roman" w:eastAsia="Times New Roman" w:hAnsi="Times New Roman"/>
          <w:color w:val="000000"/>
          <w:sz w:val="28"/>
          <w:szCs w:val="28"/>
          <w:rtl w:val="0"/>
        </w:rPr>
        <w:t xml:space="preserve">.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r w:rsidDel="00000000" w:rsidR="00000000" w:rsidRPr="00000000">
        <w:rPr>
          <w:rtl w:val="0"/>
        </w:rPr>
      </w:r>
    </w:p>
    <w:p w:rsidR="00000000" w:rsidDel="00000000" w:rsidP="00000000" w:rsidRDefault="00000000" w:rsidRPr="00000000" w14:paraId="000000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Механизмы регуляции онтогенеза у растений и животных.</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С. Г. Навашин, Х. Шпеман.</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световой микроскоп, микропрепараты яйцеклеток и сперматозоидов, модель «Цикл развития лягушки».</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строения половых клеток на готовых микропрепаратах».</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«Выявление признаков сходства зародышей позвоночных животных».</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«Строение органов размножения высших растений».</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11. Генетика – наука о наследственности и изменчивости организмов</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Г. Мендель, Г. де Фриз, Т. Морган, Н. К. Кольцов, Н. И. Вавилов, А. Н. Белозерский, Г. Д. Карпеченко, Ю. А. Филипченко, Н. В. Тимофеев-Ресовский.</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«Методы генетики», «Схемы скрещивания».</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«Дрозофила как объект генетических исследований».</w:t>
      </w:r>
      <w:r w:rsidDel="00000000" w:rsidR="00000000" w:rsidRPr="00000000">
        <w:rPr>
          <w:rtl w:val="0"/>
        </w:rPr>
      </w:r>
    </w:p>
    <w:p w:rsidR="00000000" w:rsidDel="00000000" w:rsidP="00000000" w:rsidRDefault="00000000" w:rsidRPr="00000000" w14:paraId="000000D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12. Закономерности наследственности</w:t>
      </w: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Анализирующее скрещивание. Промежуточный характер наследования. Расщепление признаков при неполном доминировании.</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Дигибридное скрещивание. Третий закон Менделя – закон независимого наследования признаков. Цитологические основы дигибридного скрещивания.</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Г. Мендель, Т. Морган.</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результатов моногибридного скрещивания у дрозофилы».</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результатов дигибридного скрещивания у дрозофилы».</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13. Закономерности изменчивости</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Генотипическая изменчивость. Свойства генотипической изменчивости. Виды генотипической изменчивости: комбинативная, мутационная.</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Эпигенетика и эпигеномика, роль эпигенетических факторов в наследовании и изменчивости фенотипических признаков у организмов.</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Г. де Фриз, В. Иоганнсен, Н. И. Вавилов.</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живые и гербарные экземпляры комнатных растений, рисунки (фотографии) животных с различными видами изменчивости.</w:t>
      </w:r>
      <w:r w:rsidDel="00000000" w:rsidR="00000000" w:rsidRPr="00000000">
        <w:rPr>
          <w:rtl w:val="0"/>
        </w:rPr>
      </w:r>
    </w:p>
    <w:p w:rsidR="00000000" w:rsidDel="00000000" w:rsidP="00000000" w:rsidRDefault="00000000" w:rsidRPr="00000000" w14:paraId="000000F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«Исследование закономерностей модификационной изменчивости. Построение вариационного ряда и вариационной кривой».</w:t>
      </w:r>
      <w:r w:rsidDel="00000000" w:rsidR="00000000" w:rsidRPr="00000000">
        <w:rPr>
          <w:rtl w:val="0"/>
        </w:rPr>
      </w:r>
    </w:p>
    <w:p w:rsidR="00000000" w:rsidDel="00000000" w:rsidP="00000000" w:rsidRDefault="00000000" w:rsidRPr="00000000" w14:paraId="000000F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«Мутации у дрозофилы (на готовых микропрепаратах)».</w:t>
      </w:r>
      <w:r w:rsidDel="00000000" w:rsidR="00000000" w:rsidRPr="00000000">
        <w:rPr>
          <w:rtl w:val="0"/>
        </w:rPr>
      </w:r>
    </w:p>
    <w:p w:rsidR="00000000" w:rsidDel="00000000" w:rsidP="00000000" w:rsidRDefault="00000000" w:rsidRPr="00000000" w14:paraId="000000F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14. Генетика человека</w:t>
      </w:r>
      <w:r w:rsidDel="00000000" w:rsidR="00000000" w:rsidRPr="00000000">
        <w:rPr>
          <w:rtl w:val="0"/>
        </w:rPr>
      </w:r>
    </w:p>
    <w:p w:rsidR="00000000" w:rsidDel="00000000" w:rsidP="00000000" w:rsidRDefault="00000000" w:rsidRPr="00000000" w14:paraId="000000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«Кариотип человека», «Методы изучения генетики человека», «Генетические заболевания человека».</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«Составление и анализ родословной».</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15. Селекция организмов</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Del="00000000" w:rsidR="00000000" w:rsidRPr="00000000">
        <w:rPr>
          <w:rFonts w:ascii="Times New Roman" w:cs="Times New Roman" w:eastAsia="Times New Roman" w:hAnsi="Times New Roman"/>
          <w:i w:val="1"/>
          <w:color w:val="000000"/>
          <w:sz w:val="28"/>
          <w:szCs w:val="28"/>
          <w:rtl w:val="0"/>
        </w:rPr>
        <w:t xml:space="preserve">«Зелёная революция».</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Del="00000000" w:rsidR="00000000" w:rsidRPr="00000000">
        <w:rPr>
          <w:rFonts w:ascii="Times New Roman" w:cs="Times New Roman" w:eastAsia="Times New Roman" w:hAnsi="Times New Roman"/>
          <w:i w:val="1"/>
          <w:color w:val="000000"/>
          <w:sz w:val="28"/>
          <w:szCs w:val="28"/>
          <w:rtl w:val="0"/>
        </w:rPr>
        <w:t xml:space="preserve">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Н. И. Вавилов, И. В. Мичурин, Г. Д. Карпеченко, П. П. Лукьяненко, Б. Л. Астауров, Н. Борлоуг, Д. К. Беляев.</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сортов культурных растений и пород домашних животных».</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методов селекции растений».</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«Прививка растений».</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Экскурсия </w:t>
      </w:r>
      <w:r w:rsidDel="00000000" w:rsidR="00000000" w:rsidRPr="00000000">
        <w:rPr>
          <w:rFonts w:ascii="Times New Roman" w:cs="Times New Roman" w:eastAsia="Times New Roman" w:hAnsi="Times New Roman"/>
          <w:color w:val="000000"/>
          <w:sz w:val="28"/>
          <w:szCs w:val="28"/>
          <w:rtl w:val="0"/>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16. Биотехнология и синтетическая биология</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Del="00000000" w:rsidR="00000000" w:rsidRPr="00000000">
        <w:rPr>
          <w:rFonts w:ascii="Times New Roman" w:cs="Times New Roman" w:eastAsia="Times New Roman" w:hAnsi="Times New Roman"/>
          <w:i w:val="1"/>
          <w:color w:val="000000"/>
          <w:sz w:val="28"/>
          <w:szCs w:val="28"/>
          <w:rtl w:val="0"/>
        </w:rPr>
        <w:t xml:space="preserve">Получение моноклональных антител. Использование моноклональных и поликлональных антител в медицине.</w:t>
      </w:r>
      <w:r w:rsidDel="00000000" w:rsidR="00000000" w:rsidRPr="00000000">
        <w:rPr>
          <w:rFonts w:ascii="Times New Roman" w:cs="Times New Roman" w:eastAsia="Times New Roman" w:hAnsi="Times New Roman"/>
          <w:color w:val="000000"/>
          <w:sz w:val="28"/>
          <w:szCs w:val="28"/>
          <w:rtl w:val="0"/>
        </w:rPr>
        <w:t xml:space="preserve"> Искусственное оплодотворение. Реконструкция яйцеклеток и клонирование животных. Метод трансплантации ядер клеток. </w:t>
      </w:r>
      <w:r w:rsidDel="00000000" w:rsidR="00000000" w:rsidRPr="00000000">
        <w:rPr>
          <w:rFonts w:ascii="Times New Roman" w:cs="Times New Roman" w:eastAsia="Times New Roman" w:hAnsi="Times New Roman"/>
          <w:i w:val="1"/>
          <w:color w:val="000000"/>
          <w:sz w:val="28"/>
          <w:szCs w:val="28"/>
          <w:rtl w:val="0"/>
        </w:rPr>
        <w:t xml:space="preserve">Технологии оздоровления, культивирования и микроклонального размножения сельскохозяйственных культур</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Хромосомная и генная инженерия. Искусственный синтез гена и конструирование рекомбинантных ДНК. </w:t>
      </w:r>
      <w:r w:rsidDel="00000000" w:rsidR="00000000" w:rsidRPr="00000000">
        <w:rPr>
          <w:rFonts w:ascii="Times New Roman" w:cs="Times New Roman" w:eastAsia="Times New Roman" w:hAnsi="Times New Roman"/>
          <w:i w:val="1"/>
          <w:color w:val="000000"/>
          <w:sz w:val="28"/>
          <w:szCs w:val="28"/>
          <w:rtl w:val="0"/>
        </w:rPr>
        <w:t xml:space="preserve">Создание трансгенных организмов</w:t>
      </w:r>
      <w:r w:rsidDel="00000000" w:rsidR="00000000" w:rsidRPr="00000000">
        <w:rPr>
          <w:rFonts w:ascii="Times New Roman" w:cs="Times New Roman" w:eastAsia="Times New Roman" w:hAnsi="Times New Roman"/>
          <w:color w:val="000000"/>
          <w:sz w:val="28"/>
          <w:szCs w:val="28"/>
          <w:rtl w:val="0"/>
        </w:rPr>
        <w:t xml:space="preserve">. Достижения и перспективы хромосомной и генной инженерии. Экологические и этические проблемы генной инженерии.</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«Использование микроорганизмов в промышленном производстве», «Клеточная инженерия», «Генная инженерия».</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объектов биотехнологии».</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«Получение молочнокислых продуктов».</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Экскурсия</w:t>
      </w:r>
      <w:r w:rsidDel="00000000" w:rsidR="00000000" w:rsidRPr="00000000">
        <w:rPr>
          <w:rFonts w:ascii="Times New Roman" w:cs="Times New Roman" w:eastAsia="Times New Roman" w:hAnsi="Times New Roman"/>
          <w:color w:val="000000"/>
          <w:sz w:val="28"/>
          <w:szCs w:val="28"/>
          <w:rtl w:val="0"/>
        </w:rPr>
        <w:t xml:space="preserve"> «Биотехнология – важнейшая производительная сила современности (на биотехнологическое производство)».</w:t>
      </w:r>
      <w:r w:rsidDel="00000000" w:rsidR="00000000" w:rsidRPr="00000000">
        <w:rPr>
          <w:rtl w:val="0"/>
        </w:rPr>
      </w:r>
    </w:p>
    <w:p w:rsidR="00000000" w:rsidDel="00000000" w:rsidP="00000000" w:rsidRDefault="00000000" w:rsidRPr="00000000" w14:paraId="00000111">
      <w:pPr>
        <w:spacing w:after="0" w:line="264" w:lineRule="auto"/>
        <w:ind w:left="120" w:firstLine="0"/>
        <w:jc w:val="both"/>
        <w:rPr/>
      </w:pPr>
      <w:r w:rsidDel="00000000" w:rsidR="00000000" w:rsidRPr="00000000">
        <w:rPr>
          <w:rtl w:val="0"/>
        </w:rPr>
      </w:r>
    </w:p>
    <w:p w:rsidR="00000000" w:rsidDel="00000000" w:rsidP="00000000" w:rsidRDefault="00000000" w:rsidRPr="00000000" w14:paraId="0000011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11 КЛАСС</w:t>
      </w:r>
      <w:r w:rsidDel="00000000" w:rsidR="00000000" w:rsidRPr="00000000">
        <w:rPr>
          <w:rtl w:val="0"/>
        </w:rPr>
      </w:r>
    </w:p>
    <w:p w:rsidR="00000000" w:rsidDel="00000000" w:rsidP="00000000" w:rsidRDefault="00000000" w:rsidRPr="00000000" w14:paraId="00000113">
      <w:pPr>
        <w:spacing w:after="0" w:line="264" w:lineRule="auto"/>
        <w:ind w:left="120" w:firstLine="0"/>
        <w:jc w:val="both"/>
        <w:rPr/>
      </w:pP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Зарождение и развитие эволюционных представлений в биологии</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Эволюционная теория Ч. Дарвина. Предпосылки возникновения дарвинизма. Жизнь и научная деятельность Ч. Дарвина.</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Аристотель, К. Линней, Ж. Б. Ламарк, Э. Ж. Сент-Илер, Ж. Кювье, Ч. Дарвин, С. С. Четвериков, И. И. Шмальгаузен, Дж. Холдейн, Д. К. Беляев.</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Микроэволюция и её результаты</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Del="00000000" w:rsidR="00000000" w:rsidRPr="00000000">
        <w:rPr>
          <w:rFonts w:ascii="Times New Roman" w:cs="Times New Roman" w:eastAsia="Times New Roman" w:hAnsi="Times New Roman"/>
          <w:i w:val="1"/>
          <w:color w:val="000000"/>
          <w:sz w:val="28"/>
          <w:szCs w:val="28"/>
          <w:rtl w:val="0"/>
        </w:rPr>
        <w:t xml:space="preserve">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Del="00000000" w:rsidR="00000000" w:rsidRPr="00000000">
        <w:rPr>
          <w:rFonts w:ascii="Times New Roman" w:cs="Times New Roman" w:eastAsia="Times New Roman" w:hAnsi="Times New Roman"/>
          <w:color w:val="000000"/>
          <w:sz w:val="28"/>
          <w:szCs w:val="28"/>
          <w:rtl w:val="0"/>
        </w:rPr>
        <w:t xml:space="preserve"> Миграции. Изоляция популяций: географическая (пространственная), биологическая (репродуктивная).</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Механизмы формирования биологического разнообразия.</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С. С. Четвериков, Э. Майр.</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«Выявление изменчивости у особей одного вида».</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«Приспособления организмов и их относительная целесообразность».</w:t>
      </w:r>
      <w:r w:rsidDel="00000000" w:rsidR="00000000" w:rsidRPr="00000000">
        <w:rPr>
          <w:rtl w:val="0"/>
        </w:rPr>
      </w:r>
    </w:p>
    <w:p w:rsidR="00000000" w:rsidDel="00000000" w:rsidP="00000000" w:rsidRDefault="00000000" w:rsidRPr="00000000" w14:paraId="0000012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«Сравнение видов по морфологическому критерию».</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Макроэволюция и её результаты</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Методы изучения макроэволюции. Палеонтологические методы изучения эволюции. Переходные формы и филогенетические ряды организмов.</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Хромосомные мутации и эволюция геномов.</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Общие закономерности (правила) эволюции. </w:t>
      </w:r>
      <w:r w:rsidDel="00000000" w:rsidR="00000000" w:rsidRPr="00000000">
        <w:rPr>
          <w:rFonts w:ascii="Times New Roman" w:cs="Times New Roman" w:eastAsia="Times New Roman" w:hAnsi="Times New Roman"/>
          <w:i w:val="1"/>
          <w:color w:val="000000"/>
          <w:sz w:val="28"/>
          <w:szCs w:val="28"/>
          <w:rtl w:val="0"/>
        </w:rPr>
        <w:t xml:space="preserve">Принцип смены функций</w:t>
      </w:r>
      <w:r w:rsidDel="00000000" w:rsidR="00000000" w:rsidRPr="00000000">
        <w:rPr>
          <w:rFonts w:ascii="Times New Roman" w:cs="Times New Roman" w:eastAsia="Times New Roman" w:hAnsi="Times New Roman"/>
          <w:color w:val="000000"/>
          <w:sz w:val="28"/>
          <w:szCs w:val="28"/>
          <w:rtl w:val="0"/>
        </w:rPr>
        <w:t xml:space="preserve">. Необратимость эволюции. Адаптивная радиация. Неравномерность темпов эволюции.</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К. М. Бэр, А. О. Ковалевский, Ф. Мюллер, Э. Геккель.</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Происхождение и развитие жизни на Земле</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Современная система органического мира. Принципы классификации организмов. Основные систематические группы организмов.</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Ф. Реди, Л. Спалланцани, Л. Пастер, И. И. Мечников, А. И. Опарин, Дж. Холдейн, Г. Мёллер, С. Миллер, Г. Юри.</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Виртуальная лабораторная работа</w:t>
      </w:r>
      <w:r w:rsidDel="00000000" w:rsidR="00000000" w:rsidRPr="00000000">
        <w:rPr>
          <w:rFonts w:ascii="Times New Roman" w:cs="Times New Roman" w:eastAsia="Times New Roman" w:hAnsi="Times New Roman"/>
          <w:color w:val="000000"/>
          <w:sz w:val="28"/>
          <w:szCs w:val="28"/>
          <w:rtl w:val="0"/>
        </w:rPr>
        <w:t xml:space="preserve"> «Моделирование опытов Миллера–Юри по изучению абиогенного синтеза органических соединений в первичной атмосфере».</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и описание ископаемых остатков древних организмов».</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особенностей строения растений разных отделов».</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особенностей строения позвоночных животных».</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Происхождение человека – антропогенез</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Разделы и задачи антропологии. Методы антропологии.</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Становление представлений о происхождении человека. Религиозные воззрения. Современные научные теории.</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Движущие силы (факторы) антропогенеза: биологические, социальные. Соотношение биологических и социальных факторов в антропогенезе.</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Ч. Дарвин, Л. Лики, Я. Я. Рогинский, М. М. Герасимов.</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особенностей строения скелета человека, связанных с прямохождением».</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экологических адаптаций человека».</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6. Экология – наука о взаимоотношениях организмов и надорганизменных систем с окружающей средой</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А. Гумбольдт, К. Ф. Рулье, Н. А. Северцов, Э. Геккель, А. Тенсли, В. Н. Сукачёв.</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«Разделы экологии», «Методы экологии», «Схема мониторинга окружающей среды».</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методов экологических исследований».</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7. Организмы и среда обитания</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r w:rsidDel="00000000" w:rsidR="00000000" w:rsidRPr="00000000">
        <w:rPr>
          <w:rtl w:val="0"/>
        </w:rPr>
      </w:r>
    </w:p>
    <w:p w:rsidR="00000000" w:rsidDel="00000000" w:rsidP="00000000" w:rsidRDefault="00000000" w:rsidRPr="00000000" w14:paraId="000001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r w:rsidDel="00000000" w:rsidR="00000000" w:rsidRPr="00000000">
        <w:rPr>
          <w:rtl w:val="0"/>
        </w:rPr>
      </w:r>
    </w:p>
    <w:p w:rsidR="00000000" w:rsidDel="00000000" w:rsidP="00000000" w:rsidRDefault="00000000" w:rsidRPr="00000000" w14:paraId="000001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Биологические ритмы. Внешние и внутренние ритмы. Суточные и годичные ритмы. Приспособленность организмов к сезонным изменениям условий жизни.</w:t>
      </w:r>
      <w:r w:rsidDel="00000000" w:rsidR="00000000" w:rsidRPr="00000000">
        <w:rPr>
          <w:rtl w:val="0"/>
        </w:rPr>
      </w:r>
    </w:p>
    <w:p w:rsidR="00000000" w:rsidDel="00000000" w:rsidP="00000000" w:rsidRDefault="00000000" w:rsidRPr="00000000" w14:paraId="000001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r w:rsidDel="00000000" w:rsidR="00000000" w:rsidRPr="00000000">
        <w:rPr>
          <w:rtl w:val="0"/>
        </w:rPr>
      </w:r>
    </w:p>
    <w:p w:rsidR="00000000" w:rsidDel="00000000" w:rsidP="00000000" w:rsidRDefault="00000000" w:rsidRPr="00000000" w14:paraId="000001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r w:rsidDel="00000000" w:rsidR="00000000" w:rsidRPr="00000000">
        <w:rPr>
          <w:rtl w:val="0"/>
        </w:rPr>
      </w:r>
    </w:p>
    <w:p w:rsidR="00000000" w:rsidDel="00000000" w:rsidP="00000000" w:rsidRDefault="00000000" w:rsidRPr="00000000" w14:paraId="000001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r w:rsidDel="00000000" w:rsidR="00000000" w:rsidRPr="00000000">
        <w:rPr>
          <w:rtl w:val="0"/>
        </w:rPr>
      </w:r>
    </w:p>
    <w:p w:rsidR="00000000" w:rsidDel="00000000" w:rsidP="00000000" w:rsidRDefault="00000000" w:rsidRPr="00000000" w14:paraId="0000016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«Выявление приспособлений организмов к влиянию света».</w:t>
      </w:r>
      <w:r w:rsidDel="00000000" w:rsidR="00000000" w:rsidRPr="00000000">
        <w:rPr>
          <w:rtl w:val="0"/>
        </w:rPr>
      </w:r>
    </w:p>
    <w:p w:rsidR="00000000" w:rsidDel="00000000" w:rsidP="00000000" w:rsidRDefault="00000000" w:rsidRPr="00000000" w14:paraId="0000016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«Выявление приспособлений организмов к влиянию температуры».</w:t>
      </w:r>
      <w:r w:rsidDel="00000000" w:rsidR="00000000" w:rsidRPr="00000000">
        <w:rPr>
          <w:rtl w:val="0"/>
        </w:rPr>
      </w:r>
    </w:p>
    <w:p w:rsidR="00000000" w:rsidDel="00000000" w:rsidP="00000000" w:rsidRDefault="00000000" w:rsidRPr="00000000" w14:paraId="0000016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«Анатомические особенности растений из разных мест обитания».</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8. Экология видов и популяций</w:t>
      </w:r>
      <w:r w:rsidDel="00000000" w:rsidR="00000000" w:rsidRPr="00000000">
        <w:rPr>
          <w:rtl w:val="0"/>
        </w:rPr>
      </w:r>
    </w:p>
    <w:p w:rsidR="00000000" w:rsidDel="00000000" w:rsidP="00000000" w:rsidRDefault="00000000" w:rsidRPr="00000000" w14:paraId="000001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r w:rsidDel="00000000" w:rsidR="00000000" w:rsidRPr="00000000">
        <w:rPr>
          <w:rtl w:val="0"/>
        </w:rPr>
      </w:r>
    </w:p>
    <w:p w:rsidR="00000000" w:rsidDel="00000000" w:rsidP="00000000" w:rsidRDefault="00000000" w:rsidRPr="00000000" w14:paraId="000001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r w:rsidDel="00000000" w:rsidR="00000000" w:rsidRPr="00000000">
        <w:rPr>
          <w:rtl w:val="0"/>
        </w:rPr>
      </w:r>
    </w:p>
    <w:p w:rsidR="00000000" w:rsidDel="00000000" w:rsidP="00000000" w:rsidRDefault="00000000" w:rsidRPr="00000000" w14:paraId="000001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r w:rsidDel="00000000" w:rsidR="00000000" w:rsidRPr="00000000">
        <w:rPr>
          <w:rtl w:val="0"/>
        </w:rPr>
      </w:r>
    </w:p>
    <w:p w:rsidR="00000000" w:rsidDel="00000000" w:rsidP="00000000" w:rsidRDefault="00000000" w:rsidRPr="00000000" w14:paraId="000001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 как система популяций. Ареалы видов. Виды и их жизненные стратегии. Экологические эквиваленты.</w:t>
      </w:r>
      <w:r w:rsidDel="00000000" w:rsidR="00000000" w:rsidRPr="00000000">
        <w:rPr>
          <w:rtl w:val="0"/>
        </w:rPr>
      </w:r>
    </w:p>
    <w:p w:rsidR="00000000" w:rsidDel="00000000" w:rsidP="00000000" w:rsidRDefault="00000000" w:rsidRPr="00000000" w14:paraId="000001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Закономерности поведения и миграций животных. Биологические инвазии чужеродных видов.</w:t>
      </w:r>
      <w:r w:rsidDel="00000000" w:rsidR="00000000" w:rsidRPr="00000000">
        <w:rPr>
          <w:rtl w:val="0"/>
        </w:rPr>
      </w:r>
    </w:p>
    <w:p w:rsidR="00000000" w:rsidDel="00000000" w:rsidP="00000000" w:rsidRDefault="00000000" w:rsidRPr="00000000" w14:paraId="0000017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 Дж. И. Хатчинсон.</w:t>
      </w: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гербарии растений, коллекции животных.</w:t>
      </w:r>
      <w:r w:rsidDel="00000000" w:rsidR="00000000" w:rsidRPr="00000000">
        <w:rPr>
          <w:rtl w:val="0"/>
        </w:rPr>
      </w:r>
    </w:p>
    <w:p w:rsidR="00000000" w:rsidDel="00000000" w:rsidP="00000000" w:rsidRDefault="00000000" w:rsidRPr="00000000" w14:paraId="0000017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«Приспособления семян растений к расселению».</w:t>
      </w:r>
      <w:r w:rsidDel="00000000" w:rsidR="00000000" w:rsidRPr="00000000">
        <w:rPr>
          <w:rtl w:val="0"/>
        </w:rPr>
      </w:r>
    </w:p>
    <w:p w:rsidR="00000000" w:rsidDel="00000000" w:rsidP="00000000" w:rsidRDefault="00000000" w:rsidRPr="00000000" w14:paraId="0000017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9. Экология сообществ. Экологические системы.</w:t>
      </w:r>
      <w:r w:rsidDel="00000000" w:rsidR="00000000" w:rsidRPr="00000000">
        <w:rPr>
          <w:rtl w:val="0"/>
        </w:rPr>
      </w:r>
    </w:p>
    <w:p w:rsidR="00000000" w:rsidDel="00000000" w:rsidP="00000000" w:rsidRDefault="00000000" w:rsidRPr="00000000" w14:paraId="000001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Сообщества организмов. Биоценоз и его структура. Связи между организмами в биоценозе.</w:t>
      </w:r>
      <w:r w:rsidDel="00000000" w:rsidR="00000000" w:rsidRPr="00000000">
        <w:rPr>
          <w:rtl w:val="0"/>
        </w:rPr>
      </w:r>
    </w:p>
    <w:p w:rsidR="00000000" w:rsidDel="00000000" w:rsidP="00000000" w:rsidRDefault="00000000" w:rsidRPr="00000000" w14:paraId="000001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показатели экосистемы. Биомасса и продукция. Экологические пирамиды чисел, биомассы и энергии.</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Динамика экосистем. Катастрофические перестройки. Флуктуации.</w:t>
      </w:r>
      <w:r w:rsidDel="00000000" w:rsidR="00000000" w:rsidRPr="00000000">
        <w:rPr>
          <w:rFonts w:ascii="Times New Roman" w:cs="Times New Roman" w:eastAsia="Times New Roman" w:hAnsi="Times New Roman"/>
          <w:color w:val="000000"/>
          <w:sz w:val="28"/>
          <w:szCs w:val="28"/>
          <w:rtl w:val="0"/>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Природные экосистемы. </w:t>
      </w:r>
      <w:r w:rsidDel="00000000" w:rsidR="00000000" w:rsidRPr="00000000">
        <w:rPr>
          <w:rFonts w:ascii="Times New Roman" w:cs="Times New Roman" w:eastAsia="Times New Roman" w:hAnsi="Times New Roman"/>
          <w:i w:val="1"/>
          <w:color w:val="000000"/>
          <w:sz w:val="28"/>
          <w:szCs w:val="28"/>
          <w:rtl w:val="0"/>
        </w:rPr>
        <w:t xml:space="preserve">Экосистемы озёр и рек. Экосистемы морей и океанов. Экосистемы тундр, лесов, степей, пустынь.</w:t>
      </w:r>
      <w:r w:rsidDel="00000000" w:rsidR="00000000" w:rsidRPr="00000000">
        <w:rPr>
          <w:rtl w:val="0"/>
        </w:rPr>
      </w:r>
    </w:p>
    <w:p w:rsidR="00000000" w:rsidDel="00000000" w:rsidP="00000000" w:rsidRDefault="00000000" w:rsidRPr="00000000" w14:paraId="000001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Антропогенные экосистемы. Агроэкосистема. Агроценоз. Различия между антропогенными и природными экосистемами.</w:t>
      </w:r>
      <w:r w:rsidDel="00000000" w:rsidR="00000000" w:rsidRPr="00000000">
        <w:rPr>
          <w:rtl w:val="0"/>
        </w:rPr>
      </w:r>
    </w:p>
    <w:p w:rsidR="00000000" w:rsidDel="00000000" w:rsidP="00000000" w:rsidRDefault="00000000" w:rsidRPr="00000000" w14:paraId="000001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r w:rsidDel="00000000" w:rsidR="00000000" w:rsidRPr="00000000">
        <w:rPr>
          <w:rtl w:val="0"/>
        </w:rPr>
      </w:r>
    </w:p>
    <w:p w:rsidR="00000000" w:rsidDel="00000000" w:rsidP="00000000" w:rsidRDefault="00000000" w:rsidRPr="00000000" w14:paraId="000001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Закономерности формирования основных взаимодействий организмов в экосистемах. </w:t>
      </w:r>
      <w:r w:rsidDel="00000000" w:rsidR="00000000" w:rsidRPr="00000000">
        <w:rPr>
          <w:rFonts w:ascii="Times New Roman" w:cs="Times New Roman" w:eastAsia="Times New Roman" w:hAnsi="Times New Roman"/>
          <w:i w:val="1"/>
          <w:color w:val="000000"/>
          <w:sz w:val="28"/>
          <w:szCs w:val="28"/>
          <w:rtl w:val="0"/>
        </w:rPr>
        <w:t xml:space="preserve">Роль каскадного эффекта и видов-эдификаторов (ключевых видов) в функционировании экосистем</w:t>
      </w:r>
      <w:r w:rsidDel="00000000" w:rsidR="00000000" w:rsidRPr="00000000">
        <w:rPr>
          <w:rFonts w:ascii="Times New Roman" w:cs="Times New Roman" w:eastAsia="Times New Roman" w:hAnsi="Times New Roman"/>
          <w:color w:val="000000"/>
          <w:sz w:val="28"/>
          <w:szCs w:val="28"/>
          <w:rtl w:val="0"/>
        </w:rP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r w:rsidDel="00000000" w:rsidR="00000000" w:rsidRPr="00000000">
        <w:rPr>
          <w:rtl w:val="0"/>
        </w:rPr>
      </w:r>
    </w:p>
    <w:p w:rsidR="00000000" w:rsidDel="00000000" w:rsidP="00000000" w:rsidRDefault="00000000" w:rsidRPr="00000000" w14:paraId="00000181">
      <w:pPr>
        <w:spacing w:after="0" w:line="264" w:lineRule="auto"/>
        <w:ind w:firstLine="600"/>
        <w:jc w:val="both"/>
        <w:rPr/>
      </w:pPr>
      <w:r w:rsidDel="00000000" w:rsidR="00000000" w:rsidRPr="00000000">
        <w:rPr>
          <w:rFonts w:ascii="Times New Roman" w:cs="Times New Roman" w:eastAsia="Times New Roman" w:hAnsi="Times New Roman"/>
          <w:i w:val="1"/>
          <w:color w:val="000000"/>
          <w:sz w:val="28"/>
          <w:szCs w:val="28"/>
          <w:rtl w:val="0"/>
        </w:rPr>
        <w:t xml:space="preserve">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Del="00000000" w:rsidR="00000000" w:rsidRPr="00000000">
        <w:rPr>
          <w:rFonts w:ascii="Times New Roman" w:cs="Times New Roman" w:eastAsia="Times New Roman" w:hAnsi="Times New Roman"/>
          <w:color w:val="000000"/>
          <w:sz w:val="28"/>
          <w:szCs w:val="28"/>
          <w:rtl w:val="0"/>
        </w:rPr>
        <w:t xml:space="preserve">. Методология мониторинга естественных и антропогенных экосистем.</w:t>
      </w:r>
      <w:r w:rsidDel="00000000" w:rsidR="00000000" w:rsidRPr="00000000">
        <w:rPr>
          <w:rtl w:val="0"/>
        </w:rPr>
      </w:r>
    </w:p>
    <w:p w:rsidR="00000000" w:rsidDel="00000000" w:rsidP="00000000" w:rsidRDefault="00000000" w:rsidRPr="00000000" w14:paraId="0000018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 А. Дж. Тенсли.</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r w:rsidDel="00000000" w:rsidR="00000000" w:rsidRPr="00000000">
        <w:rPr>
          <w:rtl w:val="0"/>
        </w:rPr>
      </w:r>
    </w:p>
    <w:p w:rsidR="00000000" w:rsidDel="00000000" w:rsidP="00000000" w:rsidRDefault="00000000" w:rsidRPr="00000000" w14:paraId="000001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Fonts w:ascii="Times New Roman" w:cs="Times New Roman" w:eastAsia="Times New Roman" w:hAnsi="Times New Roman"/>
          <w:color w:val="000000"/>
          <w:sz w:val="28"/>
          <w:szCs w:val="28"/>
          <w:rtl w:val="0"/>
        </w:rPr>
        <w:t xml:space="preserve"> «Изучение и описание урбоэкосистемы».</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Лабораторная работа</w:t>
      </w:r>
      <w:r w:rsidDel="00000000" w:rsidR="00000000" w:rsidRPr="00000000">
        <w:rPr>
          <w:rFonts w:ascii="Times New Roman" w:cs="Times New Roman" w:eastAsia="Times New Roman" w:hAnsi="Times New Roman"/>
          <w:color w:val="000000"/>
          <w:sz w:val="28"/>
          <w:szCs w:val="28"/>
          <w:rtl w:val="0"/>
        </w:rPr>
        <w:t xml:space="preserve"> «Изучение разнообразия мелких почвенных членистоногих в разных экосистемах».</w:t>
      </w:r>
      <w:r w:rsidDel="00000000" w:rsidR="00000000" w:rsidRPr="00000000">
        <w:rPr>
          <w:rtl w:val="0"/>
        </w:rPr>
      </w:r>
    </w:p>
    <w:p w:rsidR="00000000" w:rsidDel="00000000" w:rsidP="00000000" w:rsidRDefault="00000000" w:rsidRPr="00000000" w14:paraId="0000018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Экскурсия </w:t>
      </w:r>
      <w:r w:rsidDel="00000000" w:rsidR="00000000" w:rsidRPr="00000000">
        <w:rPr>
          <w:rFonts w:ascii="Times New Roman" w:cs="Times New Roman" w:eastAsia="Times New Roman" w:hAnsi="Times New Roman"/>
          <w:color w:val="000000"/>
          <w:sz w:val="28"/>
          <w:szCs w:val="28"/>
          <w:rtl w:val="0"/>
        </w:rPr>
        <w:t xml:space="preserve">«Экскурсия в типичный биогеоценоз (в дубраву, березняк, ельник, на суходольный или пойменный луг, озеро, болото)».</w:t>
      </w:r>
      <w:r w:rsidDel="00000000" w:rsidR="00000000" w:rsidRPr="00000000">
        <w:rPr>
          <w:rtl w:val="0"/>
        </w:rPr>
      </w:r>
    </w:p>
    <w:p w:rsidR="00000000" w:rsidDel="00000000" w:rsidP="00000000" w:rsidRDefault="00000000" w:rsidRPr="00000000" w14:paraId="0000018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Экскурсия </w:t>
      </w:r>
      <w:r w:rsidDel="00000000" w:rsidR="00000000" w:rsidRPr="00000000">
        <w:rPr>
          <w:rFonts w:ascii="Times New Roman" w:cs="Times New Roman" w:eastAsia="Times New Roman" w:hAnsi="Times New Roman"/>
          <w:color w:val="000000"/>
          <w:sz w:val="28"/>
          <w:szCs w:val="28"/>
          <w:rtl w:val="0"/>
        </w:rPr>
        <w:t xml:space="preserve">«Экскурсия в агроэкосистему (на поле или в тепличное хозяйство)».</w:t>
      </w:r>
      <w:r w:rsidDel="00000000" w:rsidR="00000000" w:rsidRPr="00000000">
        <w:rPr>
          <w:rtl w:val="0"/>
        </w:rPr>
      </w:r>
    </w:p>
    <w:p w:rsidR="00000000" w:rsidDel="00000000" w:rsidP="00000000" w:rsidRDefault="00000000" w:rsidRPr="00000000" w14:paraId="0000018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10. Биосфера – глобальная экосистема</w:t>
      </w:r>
      <w:r w:rsidDel="00000000" w:rsidR="00000000" w:rsidRPr="00000000">
        <w:rPr>
          <w:rtl w:val="0"/>
        </w:rPr>
      </w:r>
    </w:p>
    <w:p w:rsidR="00000000" w:rsidDel="00000000" w:rsidP="00000000" w:rsidRDefault="00000000" w:rsidRPr="00000000" w14:paraId="000001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r w:rsidDel="00000000" w:rsidR="00000000" w:rsidRPr="00000000">
        <w:rPr>
          <w:rtl w:val="0"/>
        </w:rPr>
      </w:r>
    </w:p>
    <w:p w:rsidR="00000000" w:rsidDel="00000000" w:rsidP="00000000" w:rsidRDefault="00000000" w:rsidRPr="00000000" w14:paraId="000001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r w:rsidDel="00000000" w:rsidR="00000000" w:rsidRPr="00000000">
        <w:rPr>
          <w:rtl w:val="0"/>
        </w:rPr>
      </w:r>
    </w:p>
    <w:p w:rsidR="00000000" w:rsidDel="00000000" w:rsidP="00000000" w:rsidRDefault="00000000" w:rsidRPr="00000000" w14:paraId="000001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r w:rsidDel="00000000" w:rsidR="00000000" w:rsidRPr="00000000">
        <w:rPr>
          <w:rtl w:val="0"/>
        </w:rPr>
      </w:r>
    </w:p>
    <w:p w:rsidR="00000000" w:rsidDel="00000000" w:rsidP="00000000" w:rsidRDefault="00000000" w:rsidRPr="00000000" w14:paraId="000001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Структура и функция живых систем, оценка их ресурсного потенциала и биосферных функций.</w:t>
      </w:r>
      <w:r w:rsidDel="00000000" w:rsidR="00000000" w:rsidRPr="00000000">
        <w:rPr>
          <w:rtl w:val="0"/>
        </w:rPr>
      </w:r>
    </w:p>
    <w:p w:rsidR="00000000" w:rsidDel="00000000" w:rsidP="00000000" w:rsidRDefault="00000000" w:rsidRPr="00000000" w14:paraId="0000018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Портреты: В. И. Вернадский, Э. Зюсс.</w:t>
      </w:r>
      <w:r w:rsidDel="00000000" w:rsidR="00000000" w:rsidRPr="00000000">
        <w:rPr>
          <w:rtl w:val="0"/>
        </w:rPr>
      </w:r>
    </w:p>
    <w:p w:rsidR="00000000" w:rsidDel="00000000" w:rsidP="00000000" w:rsidRDefault="00000000" w:rsidRPr="00000000" w14:paraId="000001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r w:rsidDel="00000000" w:rsidR="00000000" w:rsidRPr="00000000">
        <w:rPr>
          <w:rtl w:val="0"/>
        </w:rPr>
      </w:r>
    </w:p>
    <w:p w:rsidR="00000000" w:rsidDel="00000000" w:rsidP="00000000" w:rsidRDefault="00000000" w:rsidRPr="00000000" w14:paraId="000001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Оборудование: гербарии растений разных биомов, коллекции животных.</w:t>
      </w:r>
      <w:r w:rsidDel="00000000" w:rsidR="00000000" w:rsidRPr="00000000">
        <w:rPr>
          <w:rtl w:val="0"/>
        </w:rPr>
      </w:r>
    </w:p>
    <w:p w:rsidR="00000000" w:rsidDel="00000000" w:rsidP="00000000" w:rsidRDefault="00000000" w:rsidRPr="00000000" w14:paraId="0000019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11. Человек и окружающая среда</w:t>
      </w:r>
      <w:r w:rsidDel="00000000" w:rsidR="00000000" w:rsidRPr="00000000">
        <w:rPr>
          <w:rtl w:val="0"/>
        </w:rPr>
      </w:r>
    </w:p>
    <w:p w:rsidR="00000000" w:rsidDel="00000000" w:rsidP="00000000" w:rsidRDefault="00000000" w:rsidRPr="00000000" w14:paraId="000001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r w:rsidDel="00000000" w:rsidR="00000000" w:rsidRPr="00000000">
        <w:rPr>
          <w:rtl w:val="0"/>
        </w:rPr>
      </w:r>
    </w:p>
    <w:p w:rsidR="00000000" w:rsidDel="00000000" w:rsidP="00000000" w:rsidRDefault="00000000" w:rsidRPr="00000000" w14:paraId="000001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r w:rsidDel="00000000" w:rsidR="00000000" w:rsidRPr="00000000">
        <w:rPr>
          <w:rtl w:val="0"/>
        </w:rPr>
      </w:r>
    </w:p>
    <w:p w:rsidR="00000000" w:rsidDel="00000000" w:rsidP="00000000" w:rsidRDefault="00000000" w:rsidRPr="00000000" w14:paraId="000001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r w:rsidDel="00000000" w:rsidR="00000000" w:rsidRPr="00000000">
        <w:rPr>
          <w:rtl w:val="0"/>
        </w:rPr>
      </w:r>
    </w:p>
    <w:p w:rsidR="00000000" w:rsidDel="00000000" w:rsidP="00000000" w:rsidRDefault="00000000" w:rsidRPr="00000000" w14:paraId="0000019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методов мониторинга развития опасных техногенных процессов. </w:t>
      </w:r>
      <w:r w:rsidDel="00000000" w:rsidR="00000000" w:rsidRPr="00000000">
        <w:rPr>
          <w:rFonts w:ascii="Times New Roman" w:cs="Times New Roman" w:eastAsia="Times New Roman" w:hAnsi="Times New Roman"/>
          <w:i w:val="1"/>
          <w:color w:val="000000"/>
          <w:sz w:val="28"/>
          <w:szCs w:val="28"/>
          <w:rtl w:val="0"/>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r w:rsidDel="00000000" w:rsidR="00000000" w:rsidRPr="00000000">
        <w:rPr>
          <w:rtl w:val="0"/>
        </w:rPr>
      </w:r>
    </w:p>
    <w:p w:rsidR="00000000" w:rsidDel="00000000" w:rsidP="00000000" w:rsidRDefault="00000000" w:rsidRPr="00000000" w14:paraId="0000019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Демонстрации</w:t>
      </w:r>
      <w:r w:rsidDel="00000000" w:rsidR="00000000" w:rsidRPr="00000000">
        <w:rPr>
          <w:rtl w:val="0"/>
        </w:rPr>
      </w:r>
    </w:p>
    <w:p w:rsidR="00000000" w:rsidDel="00000000" w:rsidP="00000000" w:rsidRDefault="00000000" w:rsidRPr="00000000" w14:paraId="000001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r w:rsidDel="00000000" w:rsidR="00000000" w:rsidRPr="00000000">
        <w:rPr>
          <w:rtl w:val="0"/>
        </w:rPr>
      </w:r>
    </w:p>
    <w:p w:rsidR="00000000" w:rsidDel="00000000" w:rsidP="00000000" w:rsidRDefault="00000000" w:rsidRPr="00000000" w14:paraId="0000019A">
      <w:pPr>
        <w:spacing w:after="0" w:line="264" w:lineRule="auto"/>
        <w:ind w:left="120" w:firstLine="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Оборудование: фотографии охраняемых растений и животных Красной книги Российской Федерации, Красной книги региона.</w:t>
      </w:r>
      <w:r w:rsidDel="00000000" w:rsidR="00000000" w:rsidRPr="00000000">
        <w:rPr>
          <w:rtl w:val="0"/>
        </w:rPr>
      </w:r>
    </w:p>
    <w:bookmarkStart w:colFirst="0" w:colLast="0" w:name="n44suee3mnj1" w:id="5"/>
    <w:bookmarkEnd w:id="5"/>
    <w:p w:rsidR="00000000" w:rsidDel="00000000" w:rsidP="00000000" w:rsidRDefault="00000000" w:rsidRPr="00000000" w14:paraId="0000019B">
      <w:pPr>
        <w:spacing w:after="0" w:line="264"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ПЛАНИРУЕМЫЕ РЕЗУЛЬТАТЫ ОСВОЕНИЯ ПРОГРАММЫ ПО БИОЛОГИИ НА УРОВНЕ СРЕДНЕГО ОБЩЕГО ОБРАЗОВАНИЯ</w:t>
      </w:r>
      <w:r w:rsidDel="00000000" w:rsidR="00000000" w:rsidRPr="00000000">
        <w:rPr>
          <w:rtl w:val="0"/>
        </w:rPr>
      </w:r>
    </w:p>
    <w:p w:rsidR="00000000" w:rsidDel="00000000" w:rsidP="00000000" w:rsidRDefault="00000000" w:rsidRPr="00000000" w14:paraId="0000019C">
      <w:pPr>
        <w:spacing w:after="0" w:line="264" w:lineRule="auto"/>
        <w:ind w:left="120" w:firstLine="0"/>
        <w:rPr/>
      </w:pPr>
      <w:r w:rsidDel="00000000" w:rsidR="00000000" w:rsidRPr="00000000">
        <w:rPr>
          <w:rtl w:val="0"/>
        </w:rPr>
      </w:r>
    </w:p>
    <w:p w:rsidR="00000000" w:rsidDel="00000000" w:rsidP="00000000" w:rsidRDefault="00000000" w:rsidRPr="00000000" w14:paraId="0000019D">
      <w:pPr>
        <w:spacing w:after="0" w:line="264"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19E">
      <w:pPr>
        <w:spacing w:after="0" w:line="264" w:lineRule="auto"/>
        <w:ind w:left="120" w:firstLine="0"/>
        <w:rPr/>
      </w:pPr>
      <w:r w:rsidDel="00000000" w:rsidR="00000000" w:rsidRPr="00000000">
        <w:rPr>
          <w:rtl w:val="0"/>
        </w:rPr>
      </w:r>
    </w:p>
    <w:p w:rsidR="00000000" w:rsidDel="00000000" w:rsidP="00000000" w:rsidRDefault="00000000" w:rsidRPr="00000000" w14:paraId="000001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r w:rsidDel="00000000" w:rsidR="00000000" w:rsidRPr="00000000">
        <w:rPr>
          <w:rtl w:val="0"/>
        </w:rPr>
      </w:r>
    </w:p>
    <w:p w:rsidR="00000000" w:rsidDel="00000000" w:rsidP="00000000" w:rsidRDefault="00000000" w:rsidRPr="00000000" w14:paraId="000001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Del="00000000" w:rsidR="00000000" w:rsidRPr="00000000">
        <w:rPr>
          <w:rFonts w:ascii="Times New Roman" w:cs="Times New Roman" w:eastAsia="Times New Roman" w:hAnsi="Times New Roman"/>
          <w:i w:val="1"/>
          <w:color w:val="000000"/>
          <w:sz w:val="28"/>
          <w:szCs w:val="28"/>
          <w:rtl w:val="0"/>
        </w:rPr>
        <w:t xml:space="preserve">наличие мотивации</w:t>
      </w:r>
      <w:r w:rsidDel="00000000" w:rsidR="00000000" w:rsidRPr="00000000">
        <w:rPr>
          <w:rFonts w:ascii="Times New Roman" w:cs="Times New Roman" w:eastAsia="Times New Roman" w:hAnsi="Times New Roman"/>
          <w:color w:val="000000"/>
          <w:sz w:val="28"/>
          <w:szCs w:val="28"/>
          <w:rtl w:val="0"/>
        </w:rPr>
        <w:t xml:space="preserve"> к обучению биологии, </w:t>
      </w:r>
      <w:r w:rsidDel="00000000" w:rsidR="00000000" w:rsidRPr="00000000">
        <w:rPr>
          <w:rFonts w:ascii="Times New Roman" w:cs="Times New Roman" w:eastAsia="Times New Roman" w:hAnsi="Times New Roman"/>
          <w:i w:val="1"/>
          <w:color w:val="000000"/>
          <w:sz w:val="28"/>
          <w:szCs w:val="28"/>
          <w:rtl w:val="0"/>
        </w:rPr>
        <w:t xml:space="preserve">целенаправленное развитие</w:t>
      </w:r>
      <w:r w:rsidDel="00000000" w:rsidR="00000000" w:rsidRPr="00000000">
        <w:rPr>
          <w:rFonts w:ascii="Times New Roman" w:cs="Times New Roman" w:eastAsia="Times New Roman" w:hAnsi="Times New Roman"/>
          <w:color w:val="000000"/>
          <w:sz w:val="28"/>
          <w:szCs w:val="28"/>
          <w:rtl w:val="0"/>
        </w:rPr>
        <w:t xml:space="preserve"> внутренних убеждений личности на основе ключевых ценностей и исторических традиций развития биологического знания, </w:t>
      </w:r>
      <w:r w:rsidDel="00000000" w:rsidR="00000000" w:rsidRPr="00000000">
        <w:rPr>
          <w:rFonts w:ascii="Times New Roman" w:cs="Times New Roman" w:eastAsia="Times New Roman" w:hAnsi="Times New Roman"/>
          <w:i w:val="1"/>
          <w:color w:val="000000"/>
          <w:sz w:val="28"/>
          <w:szCs w:val="28"/>
          <w:rtl w:val="0"/>
        </w:rPr>
        <w:t xml:space="preserve">готовность и способность </w:t>
      </w:r>
      <w:r w:rsidDel="00000000" w:rsidR="00000000" w:rsidRPr="00000000">
        <w:rPr>
          <w:rFonts w:ascii="Times New Roman" w:cs="Times New Roman" w:eastAsia="Times New Roman" w:hAnsi="Times New Roman"/>
          <w:color w:val="000000"/>
          <w:sz w:val="28"/>
          <w:szCs w:val="28"/>
          <w:rtl w:val="0"/>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Del="00000000" w:rsidR="00000000" w:rsidRPr="00000000">
        <w:rPr>
          <w:rFonts w:ascii="Times New Roman" w:cs="Times New Roman" w:eastAsia="Times New Roman" w:hAnsi="Times New Roman"/>
          <w:i w:val="1"/>
          <w:color w:val="000000"/>
          <w:sz w:val="28"/>
          <w:szCs w:val="28"/>
          <w:rtl w:val="0"/>
        </w:rPr>
        <w:t xml:space="preserve">наличие правосознания</w:t>
      </w:r>
      <w:r w:rsidDel="00000000" w:rsidR="00000000" w:rsidRPr="00000000">
        <w:rPr>
          <w:rFonts w:ascii="Times New Roman" w:cs="Times New Roman" w:eastAsia="Times New Roman" w:hAnsi="Times New Roman"/>
          <w:color w:val="000000"/>
          <w:sz w:val="28"/>
          <w:szCs w:val="28"/>
          <w:rtl w:val="0"/>
        </w:rPr>
        <w:t xml:space="preserve"> экологической культуры, </w:t>
      </w:r>
      <w:r w:rsidDel="00000000" w:rsidR="00000000" w:rsidRPr="00000000">
        <w:rPr>
          <w:rFonts w:ascii="Times New Roman" w:cs="Times New Roman" w:eastAsia="Times New Roman" w:hAnsi="Times New Roman"/>
          <w:i w:val="1"/>
          <w:color w:val="000000"/>
          <w:sz w:val="28"/>
          <w:szCs w:val="28"/>
          <w:rtl w:val="0"/>
        </w:rPr>
        <w:t xml:space="preserve">способности ставить</w:t>
      </w:r>
      <w:r w:rsidDel="00000000" w:rsidR="00000000" w:rsidRPr="00000000">
        <w:rPr>
          <w:rFonts w:ascii="Times New Roman" w:cs="Times New Roman" w:eastAsia="Times New Roman" w:hAnsi="Times New Roman"/>
          <w:color w:val="000000"/>
          <w:sz w:val="28"/>
          <w:szCs w:val="28"/>
          <w:rtl w:val="0"/>
        </w:rPr>
        <w:t xml:space="preserve"> цели и строить жизненные планы.</w:t>
      </w:r>
      <w:r w:rsidDel="00000000" w:rsidR="00000000" w:rsidRPr="00000000">
        <w:rPr>
          <w:rtl w:val="0"/>
        </w:rPr>
      </w:r>
    </w:p>
    <w:p w:rsidR="00000000" w:rsidDel="00000000" w:rsidP="00000000" w:rsidRDefault="00000000" w:rsidRPr="00000000" w14:paraId="000001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Del="00000000" w:rsidR="00000000" w:rsidRPr="00000000">
        <w:rPr>
          <w:rtl w:val="0"/>
        </w:rPr>
      </w:r>
    </w:p>
    <w:p w:rsidR="00000000" w:rsidDel="00000000" w:rsidP="00000000" w:rsidRDefault="00000000" w:rsidRPr="00000000" w14:paraId="000001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1A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tl w:val="0"/>
        </w:rPr>
      </w:r>
    </w:p>
    <w:p w:rsidR="00000000" w:rsidDel="00000000" w:rsidP="00000000" w:rsidRDefault="00000000" w:rsidRPr="00000000" w14:paraId="000001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гражданской позиции обучающегося как активного и ответственного члена российского общества;</w:t>
      </w:r>
      <w:r w:rsidDel="00000000" w:rsidR="00000000" w:rsidRPr="00000000">
        <w:rPr>
          <w:rtl w:val="0"/>
        </w:rPr>
      </w:r>
    </w:p>
    <w:p w:rsidR="00000000" w:rsidDel="00000000" w:rsidP="00000000" w:rsidRDefault="00000000" w:rsidRPr="00000000" w14:paraId="000001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своих конституционных прав и обязанностей, уважение закона и правопорядка;</w:t>
      </w:r>
      <w:r w:rsidDel="00000000" w:rsidR="00000000" w:rsidRPr="00000000">
        <w:rPr>
          <w:rtl w:val="0"/>
        </w:rPr>
      </w:r>
    </w:p>
    <w:p w:rsidR="00000000" w:rsidDel="00000000" w:rsidP="00000000" w:rsidRDefault="00000000" w:rsidRPr="00000000" w14:paraId="000001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r w:rsidDel="00000000" w:rsidR="00000000" w:rsidRPr="00000000">
        <w:rPr>
          <w:rtl w:val="0"/>
        </w:rPr>
      </w:r>
    </w:p>
    <w:p w:rsidR="00000000" w:rsidDel="00000000" w:rsidP="00000000" w:rsidRDefault="00000000" w:rsidRPr="00000000" w14:paraId="000001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определять собственную позицию по отношению к явлениям современной жизни и объяснять её;</w:t>
      </w:r>
      <w:r w:rsidDel="00000000" w:rsidR="00000000" w:rsidRPr="00000000">
        <w:rPr>
          <w:rtl w:val="0"/>
        </w:rPr>
      </w:r>
    </w:p>
    <w:p w:rsidR="00000000" w:rsidDel="00000000" w:rsidP="00000000" w:rsidRDefault="00000000" w:rsidRPr="00000000" w14:paraId="000001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r w:rsidDel="00000000" w:rsidR="00000000" w:rsidRPr="00000000">
        <w:rPr>
          <w:rtl w:val="0"/>
        </w:rPr>
      </w:r>
    </w:p>
    <w:p w:rsidR="00000000" w:rsidDel="00000000" w:rsidP="00000000" w:rsidRDefault="00000000" w:rsidRPr="00000000" w14:paraId="000001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r w:rsidDel="00000000" w:rsidR="00000000" w:rsidRPr="00000000">
        <w:rPr>
          <w:rtl w:val="0"/>
        </w:rPr>
      </w:r>
    </w:p>
    <w:p w:rsidR="00000000" w:rsidDel="00000000" w:rsidP="00000000" w:rsidRDefault="00000000" w:rsidRPr="00000000" w14:paraId="000001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гуманитарной и волонтёрской деятельности;</w:t>
      </w:r>
      <w:r w:rsidDel="00000000" w:rsidR="00000000" w:rsidRPr="00000000">
        <w:rPr>
          <w:rtl w:val="0"/>
        </w:rPr>
      </w:r>
    </w:p>
    <w:p w:rsidR="00000000" w:rsidDel="00000000" w:rsidP="00000000" w:rsidRDefault="00000000" w:rsidRPr="00000000" w14:paraId="000001A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1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Del="00000000" w:rsidR="00000000" w:rsidRPr="00000000">
        <w:rPr>
          <w:rtl w:val="0"/>
        </w:rPr>
      </w:r>
    </w:p>
    <w:p w:rsidR="00000000" w:rsidDel="00000000" w:rsidP="00000000" w:rsidRDefault="00000000" w:rsidRPr="00000000" w14:paraId="000001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ценностное отношение к природному наследию и памятникам природы, достижениям России в науке, искусстве, спорте, технологиях, труде;</w:t>
      </w:r>
      <w:r w:rsidDel="00000000" w:rsidR="00000000" w:rsidRPr="00000000">
        <w:rPr>
          <w:rtl w:val="0"/>
        </w:rPr>
      </w:r>
    </w:p>
    <w:p w:rsidR="00000000" w:rsidDel="00000000" w:rsidP="00000000" w:rsidRDefault="00000000" w:rsidRPr="00000000" w14:paraId="000001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r w:rsidDel="00000000" w:rsidR="00000000" w:rsidRPr="00000000">
        <w:rPr>
          <w:rtl w:val="0"/>
        </w:rPr>
      </w:r>
    </w:p>
    <w:p w:rsidR="00000000" w:rsidDel="00000000" w:rsidP="00000000" w:rsidRDefault="00000000" w:rsidRPr="00000000" w14:paraId="000001A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идейная убеждённость, готовность к служению и защите Отечества, ответственность за его судьбу;</w:t>
      </w:r>
      <w:r w:rsidDel="00000000" w:rsidR="00000000" w:rsidRPr="00000000">
        <w:rPr>
          <w:rtl w:val="0"/>
        </w:rPr>
      </w:r>
    </w:p>
    <w:p w:rsidR="00000000" w:rsidDel="00000000" w:rsidP="00000000" w:rsidRDefault="00000000" w:rsidRPr="00000000" w14:paraId="000001B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1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духовных ценностей российского народа;</w:t>
      </w:r>
      <w:r w:rsidDel="00000000" w:rsidR="00000000" w:rsidRPr="00000000">
        <w:rPr>
          <w:rtl w:val="0"/>
        </w:rPr>
      </w:r>
    </w:p>
    <w:p w:rsidR="00000000" w:rsidDel="00000000" w:rsidP="00000000" w:rsidRDefault="00000000" w:rsidRPr="00000000" w14:paraId="000001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нравственного сознания, этического поведения;</w:t>
      </w:r>
      <w:r w:rsidDel="00000000" w:rsidR="00000000" w:rsidRPr="00000000">
        <w:rPr>
          <w:rtl w:val="0"/>
        </w:rPr>
      </w:r>
    </w:p>
    <w:p w:rsidR="00000000" w:rsidDel="00000000" w:rsidP="00000000" w:rsidRDefault="00000000" w:rsidRPr="00000000" w14:paraId="000001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оценивать ситуацию и принимать осознанные решения, ориентируясь на морально-нравственные нормы и ценности;</w:t>
      </w:r>
      <w:r w:rsidDel="00000000" w:rsidR="00000000" w:rsidRPr="00000000">
        <w:rPr>
          <w:rtl w:val="0"/>
        </w:rPr>
      </w:r>
    </w:p>
    <w:p w:rsidR="00000000" w:rsidDel="00000000" w:rsidP="00000000" w:rsidRDefault="00000000" w:rsidRPr="00000000" w14:paraId="000001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личного вклада в построение устойчивого будущего;</w:t>
      </w:r>
      <w:r w:rsidDel="00000000" w:rsidR="00000000" w:rsidRPr="00000000">
        <w:rPr>
          <w:rtl w:val="0"/>
        </w:rPr>
      </w:r>
    </w:p>
    <w:p w:rsidR="00000000" w:rsidDel="00000000" w:rsidP="00000000" w:rsidRDefault="00000000" w:rsidRPr="00000000" w14:paraId="000001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Del="00000000" w:rsidR="00000000" w:rsidRPr="00000000">
        <w:rPr>
          <w:rtl w:val="0"/>
        </w:rPr>
      </w:r>
    </w:p>
    <w:p w:rsidR="00000000" w:rsidDel="00000000" w:rsidP="00000000" w:rsidRDefault="00000000" w:rsidRPr="00000000" w14:paraId="000001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1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эстетическое отношение к миру, включая эстетику быта, научного и технического творчества, спорта, труда, общественных отношений;</w:t>
      </w:r>
      <w:r w:rsidDel="00000000" w:rsidR="00000000" w:rsidRPr="00000000">
        <w:rPr>
          <w:rtl w:val="0"/>
        </w:rPr>
      </w:r>
    </w:p>
    <w:p w:rsidR="00000000" w:rsidDel="00000000" w:rsidP="00000000" w:rsidRDefault="00000000" w:rsidRPr="00000000" w14:paraId="000001B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эмоционального воздействия живой природы и её ценности;</w:t>
      </w:r>
      <w:r w:rsidDel="00000000" w:rsidR="00000000" w:rsidRPr="00000000">
        <w:rPr>
          <w:rtl w:val="0"/>
        </w:rPr>
      </w:r>
    </w:p>
    <w:p w:rsidR="00000000" w:rsidDel="00000000" w:rsidP="00000000" w:rsidRDefault="00000000" w:rsidRPr="00000000" w14:paraId="000001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самовыражению в разных видах искусства, стремление проявлять качества творческой личности;</w:t>
      </w:r>
      <w:r w:rsidDel="00000000" w:rsidR="00000000" w:rsidRPr="00000000">
        <w:rPr>
          <w:rtl w:val="0"/>
        </w:rPr>
      </w:r>
    </w:p>
    <w:p w:rsidR="00000000" w:rsidDel="00000000" w:rsidP="00000000" w:rsidRDefault="00000000" w:rsidRPr="00000000" w14:paraId="000001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1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r w:rsidDel="00000000" w:rsidR="00000000" w:rsidRPr="00000000">
        <w:rPr>
          <w:rtl w:val="0"/>
        </w:rPr>
      </w:r>
    </w:p>
    <w:p w:rsidR="00000000" w:rsidDel="00000000" w:rsidP="00000000" w:rsidRDefault="00000000" w:rsidRPr="00000000" w14:paraId="000001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ценности правил индивидуального и коллективного безопасного поведения в ситуациях, угрожающих здоровью и жизни людей;</w:t>
      </w:r>
      <w:r w:rsidDel="00000000" w:rsidR="00000000" w:rsidRPr="00000000">
        <w:rPr>
          <w:rtl w:val="0"/>
        </w:rPr>
      </w:r>
    </w:p>
    <w:p w:rsidR="00000000" w:rsidDel="00000000" w:rsidP="00000000" w:rsidRDefault="00000000" w:rsidRPr="00000000" w14:paraId="000001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последствий и неприятия вредных привычек (употребления алкоголя, наркотиков, курения);</w:t>
      </w:r>
      <w:r w:rsidDel="00000000" w:rsidR="00000000" w:rsidRPr="00000000">
        <w:rPr>
          <w:rtl w:val="0"/>
        </w:rPr>
      </w:r>
    </w:p>
    <w:p w:rsidR="00000000" w:rsidDel="00000000" w:rsidP="00000000" w:rsidRDefault="00000000" w:rsidRPr="00000000" w14:paraId="000001B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1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труду, осознание ценности мастерства, трудолюбие;</w:t>
      </w:r>
      <w:r w:rsidDel="00000000" w:rsidR="00000000" w:rsidRPr="00000000">
        <w:rPr>
          <w:rtl w:val="0"/>
        </w:rPr>
      </w:r>
    </w:p>
    <w:p w:rsidR="00000000" w:rsidDel="00000000" w:rsidP="00000000" w:rsidRDefault="00000000" w:rsidRPr="00000000" w14:paraId="000001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Del="00000000" w:rsidR="00000000" w:rsidRPr="00000000">
        <w:rPr>
          <w:rtl w:val="0"/>
        </w:rPr>
      </w:r>
    </w:p>
    <w:p w:rsidR="00000000" w:rsidDel="00000000" w:rsidP="00000000" w:rsidRDefault="00000000" w:rsidRPr="00000000" w14:paraId="000001C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Del="00000000" w:rsidR="00000000" w:rsidRPr="00000000">
        <w:rPr>
          <w:rtl w:val="0"/>
        </w:rPr>
      </w:r>
    </w:p>
    <w:p w:rsidR="00000000" w:rsidDel="00000000" w:rsidP="00000000" w:rsidRDefault="00000000" w:rsidRPr="00000000" w14:paraId="000001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образованию и самообразованию на протяжении всей жизни;</w:t>
      </w:r>
      <w:r w:rsidDel="00000000" w:rsidR="00000000" w:rsidRPr="00000000">
        <w:rPr>
          <w:rtl w:val="0"/>
        </w:rPr>
      </w:r>
    </w:p>
    <w:p w:rsidR="00000000" w:rsidDel="00000000" w:rsidP="00000000" w:rsidRDefault="00000000" w:rsidRPr="00000000" w14:paraId="000001C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1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экологически целесообразное отношение к природе как источнику жизни на Земле, основе её существования;</w:t>
      </w:r>
      <w:r w:rsidDel="00000000" w:rsidR="00000000" w:rsidRPr="00000000">
        <w:rPr>
          <w:rtl w:val="0"/>
        </w:rPr>
      </w:r>
    </w:p>
    <w:p w:rsidR="00000000" w:rsidDel="00000000" w:rsidP="00000000" w:rsidRDefault="00000000" w:rsidRPr="00000000" w14:paraId="000001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повышение уровня экологической культуры: приобретение опыта планирования поступков и оценки их возможных последствий для окружающей среды;</w:t>
      </w:r>
      <w:r w:rsidDel="00000000" w:rsidR="00000000" w:rsidRPr="00000000">
        <w:rPr>
          <w:rtl w:val="0"/>
        </w:rPr>
      </w:r>
    </w:p>
    <w:p w:rsidR="00000000" w:rsidDel="00000000" w:rsidP="00000000" w:rsidRDefault="00000000" w:rsidRPr="00000000" w14:paraId="000001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глобального характера экологических проблем и путей их решения;</w:t>
      </w:r>
      <w:r w:rsidDel="00000000" w:rsidR="00000000" w:rsidRPr="00000000">
        <w:rPr>
          <w:rtl w:val="0"/>
        </w:rPr>
      </w:r>
    </w:p>
    <w:p w:rsidR="00000000" w:rsidDel="00000000" w:rsidP="00000000" w:rsidRDefault="00000000" w:rsidRPr="00000000" w14:paraId="000001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r w:rsidDel="00000000" w:rsidR="00000000" w:rsidRPr="00000000">
        <w:rPr>
          <w:rtl w:val="0"/>
        </w:rPr>
      </w:r>
    </w:p>
    <w:p w:rsidR="00000000" w:rsidDel="00000000" w:rsidP="00000000" w:rsidRDefault="00000000" w:rsidRPr="00000000" w14:paraId="000001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r w:rsidDel="00000000" w:rsidR="00000000" w:rsidRPr="00000000">
        <w:rPr>
          <w:rtl w:val="0"/>
        </w:rPr>
      </w:r>
    </w:p>
    <w:p w:rsidR="00000000" w:rsidDel="00000000" w:rsidP="00000000" w:rsidRDefault="00000000" w:rsidRPr="00000000" w14:paraId="000001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C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1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Del="00000000" w:rsidR="00000000" w:rsidRPr="00000000">
        <w:rPr>
          <w:rtl w:val="0"/>
        </w:rPr>
      </w:r>
    </w:p>
    <w:p w:rsidR="00000000" w:rsidDel="00000000" w:rsidP="00000000" w:rsidRDefault="00000000" w:rsidRPr="00000000" w14:paraId="000001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совершенствование языковой и читательской культуры как средства взаимодействия между людьми и познания мира;</w:t>
      </w:r>
      <w:r w:rsidDel="00000000" w:rsidR="00000000" w:rsidRPr="00000000">
        <w:rPr>
          <w:rtl w:val="0"/>
        </w:rPr>
      </w:r>
    </w:p>
    <w:p w:rsidR="00000000" w:rsidDel="00000000" w:rsidP="00000000" w:rsidRDefault="00000000" w:rsidRPr="00000000" w14:paraId="000001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r w:rsidDel="00000000" w:rsidR="00000000" w:rsidRPr="00000000">
        <w:rPr>
          <w:rtl w:val="0"/>
        </w:rPr>
      </w:r>
    </w:p>
    <w:p w:rsidR="00000000" w:rsidDel="00000000" w:rsidP="00000000" w:rsidRDefault="00000000" w:rsidRPr="00000000" w14:paraId="000001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r w:rsidDel="00000000" w:rsidR="00000000" w:rsidRPr="00000000">
        <w:rPr>
          <w:rtl w:val="0"/>
        </w:rPr>
      </w:r>
    </w:p>
    <w:p w:rsidR="00000000" w:rsidDel="00000000" w:rsidP="00000000" w:rsidRDefault="00000000" w:rsidRPr="00000000" w14:paraId="000001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r w:rsidDel="00000000" w:rsidR="00000000" w:rsidRPr="00000000">
        <w:rPr>
          <w:rtl w:val="0"/>
        </w:rPr>
      </w:r>
    </w:p>
    <w:p w:rsidR="00000000" w:rsidDel="00000000" w:rsidP="00000000" w:rsidRDefault="00000000" w:rsidRPr="00000000" w14:paraId="000001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r w:rsidDel="00000000" w:rsidR="00000000" w:rsidRPr="00000000">
        <w:rPr>
          <w:rtl w:val="0"/>
        </w:rPr>
      </w:r>
    </w:p>
    <w:p w:rsidR="00000000" w:rsidDel="00000000" w:rsidP="00000000" w:rsidRDefault="00000000" w:rsidRPr="00000000" w14:paraId="000001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способность самостоятельно использовать биологические знания для решения проблем в реальных жизненных ситуациях;</w:t>
      </w:r>
      <w:r w:rsidDel="00000000" w:rsidR="00000000" w:rsidRPr="00000000">
        <w:rPr>
          <w:rtl w:val="0"/>
        </w:rPr>
      </w:r>
    </w:p>
    <w:p w:rsidR="00000000" w:rsidDel="00000000" w:rsidP="00000000" w:rsidRDefault="00000000" w:rsidRPr="00000000" w14:paraId="000001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w:t>
      </w:r>
      <w:r w:rsidDel="00000000" w:rsidR="00000000" w:rsidRPr="00000000">
        <w:rPr>
          <w:rtl w:val="0"/>
        </w:rPr>
      </w:r>
    </w:p>
    <w:p w:rsidR="00000000" w:rsidDel="00000000" w:rsidP="00000000" w:rsidRDefault="00000000" w:rsidRPr="00000000" w14:paraId="000001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r w:rsidDel="00000000" w:rsidR="00000000" w:rsidRPr="00000000">
        <w:rPr>
          <w:rtl w:val="0"/>
        </w:rPr>
      </w:r>
    </w:p>
    <w:p w:rsidR="00000000" w:rsidDel="00000000" w:rsidP="00000000" w:rsidRDefault="00000000" w:rsidRPr="00000000" w14:paraId="000001D4">
      <w:pPr>
        <w:spacing w:after="0" w:lineRule="auto"/>
        <w:ind w:left="120" w:firstLine="0"/>
        <w:rPr/>
      </w:pPr>
      <w:r w:rsidDel="00000000" w:rsidR="00000000" w:rsidRPr="00000000">
        <w:rPr>
          <w:rtl w:val="0"/>
        </w:rPr>
      </w:r>
    </w:p>
    <w:p w:rsidR="00000000" w:rsidDel="00000000" w:rsidP="00000000" w:rsidRDefault="00000000" w:rsidRPr="00000000" w14:paraId="000001D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D6">
      <w:pPr>
        <w:spacing w:after="0" w:lineRule="auto"/>
        <w:ind w:left="120" w:firstLine="0"/>
        <w:rPr/>
      </w:pPr>
      <w:r w:rsidDel="00000000" w:rsidR="00000000" w:rsidRPr="00000000">
        <w:rPr>
          <w:rtl w:val="0"/>
        </w:rPr>
      </w:r>
    </w:p>
    <w:p w:rsidR="00000000" w:rsidDel="00000000" w:rsidP="00000000" w:rsidRDefault="00000000" w:rsidRPr="00000000" w14:paraId="000001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r w:rsidDel="00000000" w:rsidR="00000000" w:rsidRPr="00000000">
        <w:rPr>
          <w:rtl w:val="0"/>
        </w:rPr>
      </w:r>
    </w:p>
    <w:p w:rsidR="00000000" w:rsidDel="00000000" w:rsidP="00000000" w:rsidRDefault="00000000" w:rsidRPr="00000000" w14:paraId="000001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Del="00000000" w:rsidR="00000000" w:rsidRPr="00000000">
        <w:rPr>
          <w:rtl w:val="0"/>
        </w:rPr>
      </w:r>
    </w:p>
    <w:p w:rsidR="00000000" w:rsidDel="00000000" w:rsidP="00000000" w:rsidRDefault="00000000" w:rsidRPr="00000000" w14:paraId="000001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программы среднего общего образования должны отражать:</w:t>
      </w:r>
      <w:r w:rsidDel="00000000" w:rsidR="00000000" w:rsidRPr="00000000">
        <w:rPr>
          <w:rtl w:val="0"/>
        </w:rPr>
      </w:r>
    </w:p>
    <w:p w:rsidR="00000000" w:rsidDel="00000000" w:rsidP="00000000" w:rsidRDefault="00000000" w:rsidRPr="00000000" w14:paraId="000001D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учебными познавательными действиями:</w:t>
      </w:r>
      <w:r w:rsidDel="00000000" w:rsidR="00000000" w:rsidRPr="00000000">
        <w:rPr>
          <w:rtl w:val="0"/>
        </w:rPr>
      </w:r>
    </w:p>
    <w:p w:rsidR="00000000" w:rsidDel="00000000" w:rsidP="00000000" w:rsidRDefault="00000000" w:rsidRPr="00000000" w14:paraId="000001D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и актуализировать проблему, рассматривать её всесторонне;</w:t>
      </w:r>
      <w:r w:rsidDel="00000000" w:rsidR="00000000" w:rsidRPr="00000000">
        <w:rPr>
          <w:rtl w:val="0"/>
        </w:rPr>
      </w:r>
    </w:p>
    <w:p w:rsidR="00000000" w:rsidDel="00000000" w:rsidP="00000000" w:rsidRDefault="00000000" w:rsidRPr="00000000" w14:paraId="000001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r w:rsidDel="00000000" w:rsidR="00000000" w:rsidRPr="00000000">
        <w:rPr>
          <w:rtl w:val="0"/>
        </w:rPr>
      </w:r>
    </w:p>
    <w:p w:rsidR="00000000" w:rsidDel="00000000" w:rsidP="00000000" w:rsidRDefault="00000000" w:rsidRPr="00000000" w14:paraId="000001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цели деятельности, задавая параметры и критерии их достижения, соотносить результаты деятельности с поставленными целями;</w:t>
      </w:r>
      <w:r w:rsidDel="00000000" w:rsidR="00000000" w:rsidRPr="00000000">
        <w:rPr>
          <w:rtl w:val="0"/>
        </w:rPr>
      </w:r>
    </w:p>
    <w:p w:rsidR="00000000" w:rsidDel="00000000" w:rsidP="00000000" w:rsidRDefault="00000000" w:rsidRPr="00000000" w14:paraId="000001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биологические понятия для объяснения фактов и явлений живой природы;</w:t>
      </w:r>
      <w:r w:rsidDel="00000000" w:rsidR="00000000" w:rsidRPr="00000000">
        <w:rPr>
          <w:rtl w:val="0"/>
        </w:rPr>
      </w:r>
    </w:p>
    <w:p w:rsidR="00000000" w:rsidDel="00000000" w:rsidP="00000000" w:rsidRDefault="00000000" w:rsidRPr="00000000" w14:paraId="000001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r w:rsidDel="00000000" w:rsidR="00000000" w:rsidRPr="00000000">
        <w:rPr>
          <w:rtl w:val="0"/>
        </w:rPr>
      </w:r>
    </w:p>
    <w:p w:rsidR="00000000" w:rsidDel="00000000" w:rsidP="00000000" w:rsidRDefault="00000000" w:rsidRPr="00000000" w14:paraId="000001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r w:rsidDel="00000000" w:rsidR="00000000" w:rsidRPr="00000000">
        <w:rPr>
          <w:rtl w:val="0"/>
        </w:rPr>
      </w:r>
    </w:p>
    <w:p w:rsidR="00000000" w:rsidDel="00000000" w:rsidP="00000000" w:rsidRDefault="00000000" w:rsidRPr="00000000" w14:paraId="000001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разрабатывать план решения проблемы с учётом анализа имеющихся материальных и нематериальных ресурсов;</w:t>
      </w:r>
      <w:r w:rsidDel="00000000" w:rsidR="00000000" w:rsidRPr="00000000">
        <w:rPr>
          <w:rtl w:val="0"/>
        </w:rPr>
      </w:r>
    </w:p>
    <w:p w:rsidR="00000000" w:rsidDel="00000000" w:rsidP="00000000" w:rsidRDefault="00000000" w:rsidRPr="00000000" w14:paraId="000001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оценивать соответствие результатов целям, оценивать риски последствий деятельности;</w:t>
      </w:r>
      <w:r w:rsidDel="00000000" w:rsidR="00000000" w:rsidRPr="00000000">
        <w:rPr>
          <w:rtl w:val="0"/>
        </w:rPr>
      </w:r>
    </w:p>
    <w:p w:rsidR="00000000" w:rsidDel="00000000" w:rsidP="00000000" w:rsidRDefault="00000000" w:rsidRPr="00000000" w14:paraId="000001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координировать и выполнять работу в условиях реального, виртуального и комбинированного взаимодействия;</w:t>
      </w:r>
      <w:r w:rsidDel="00000000" w:rsidR="00000000" w:rsidRPr="00000000">
        <w:rPr>
          <w:rtl w:val="0"/>
        </w:rPr>
      </w:r>
    </w:p>
    <w:p w:rsidR="00000000" w:rsidDel="00000000" w:rsidP="00000000" w:rsidRDefault="00000000" w:rsidRPr="00000000" w14:paraId="000001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креативное мышление при решении жизненных проблем.</w:t>
      </w:r>
      <w:r w:rsidDel="00000000" w:rsidR="00000000" w:rsidRPr="00000000">
        <w:rPr>
          <w:rtl w:val="0"/>
        </w:rPr>
      </w:r>
    </w:p>
    <w:p w:rsidR="00000000" w:rsidDel="00000000" w:rsidP="00000000" w:rsidRDefault="00000000" w:rsidRPr="00000000" w14:paraId="000001E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r w:rsidDel="00000000" w:rsidR="00000000" w:rsidRPr="00000000">
        <w:rPr>
          <w:rtl w:val="0"/>
        </w:rPr>
      </w:r>
    </w:p>
    <w:p w:rsidR="00000000" w:rsidDel="00000000" w:rsidP="00000000" w:rsidRDefault="00000000" w:rsidRPr="00000000" w14:paraId="000001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r w:rsidDel="00000000" w:rsidR="00000000" w:rsidRPr="00000000">
        <w:rPr>
          <w:rtl w:val="0"/>
        </w:rPr>
      </w:r>
    </w:p>
    <w:p w:rsidR="00000000" w:rsidDel="00000000" w:rsidP="00000000" w:rsidRDefault="00000000" w:rsidRPr="00000000" w14:paraId="000001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формировать научный тип мышления, владеть научной терминологией, ключевыми понятиями и методами;</w:t>
      </w:r>
      <w:r w:rsidDel="00000000" w:rsidR="00000000" w:rsidRPr="00000000">
        <w:rPr>
          <w:rtl w:val="0"/>
        </w:rPr>
      </w:r>
    </w:p>
    <w:p w:rsidR="00000000" w:rsidDel="00000000" w:rsidP="00000000" w:rsidRDefault="00000000" w:rsidRPr="00000000" w14:paraId="000001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1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Del="00000000" w:rsidR="00000000" w:rsidRPr="00000000">
        <w:rPr>
          <w:rtl w:val="0"/>
        </w:rPr>
      </w:r>
    </w:p>
    <w:p w:rsidR="00000000" w:rsidDel="00000000" w:rsidP="00000000" w:rsidRDefault="00000000" w:rsidRPr="00000000" w14:paraId="000001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r w:rsidDel="00000000" w:rsidR="00000000" w:rsidRPr="00000000">
        <w:rPr>
          <w:rtl w:val="0"/>
        </w:rPr>
      </w:r>
    </w:p>
    <w:p w:rsidR="00000000" w:rsidDel="00000000" w:rsidP="00000000" w:rsidRDefault="00000000" w:rsidRPr="00000000" w14:paraId="000001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оценивать приобретённый опыт;</w:t>
      </w:r>
      <w:r w:rsidDel="00000000" w:rsidR="00000000" w:rsidRPr="00000000">
        <w:rPr>
          <w:rtl w:val="0"/>
        </w:rPr>
      </w:r>
    </w:p>
    <w:p w:rsidR="00000000" w:rsidDel="00000000" w:rsidP="00000000" w:rsidRDefault="00000000" w:rsidRPr="00000000" w14:paraId="000001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целенаправленный поиск переноса средств и способов действия в профессиональную среду;</w:t>
      </w:r>
      <w:r w:rsidDel="00000000" w:rsidR="00000000" w:rsidRPr="00000000">
        <w:rPr>
          <w:rtl w:val="0"/>
        </w:rPr>
      </w:r>
    </w:p>
    <w:p w:rsidR="00000000" w:rsidDel="00000000" w:rsidP="00000000" w:rsidRDefault="00000000" w:rsidRPr="00000000" w14:paraId="000001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переносить знания в познавательную и практическую области жизнедеятельности;</w:t>
      </w:r>
      <w:r w:rsidDel="00000000" w:rsidR="00000000" w:rsidRPr="00000000">
        <w:rPr>
          <w:rtl w:val="0"/>
        </w:rPr>
      </w:r>
    </w:p>
    <w:p w:rsidR="00000000" w:rsidDel="00000000" w:rsidP="00000000" w:rsidRDefault="00000000" w:rsidRPr="00000000" w14:paraId="000001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интегрировать знания из разных предметных областей;</w:t>
      </w:r>
      <w:r w:rsidDel="00000000" w:rsidR="00000000" w:rsidRPr="00000000">
        <w:rPr>
          <w:rtl w:val="0"/>
        </w:rPr>
      </w:r>
    </w:p>
    <w:p w:rsidR="00000000" w:rsidDel="00000000" w:rsidP="00000000" w:rsidRDefault="00000000" w:rsidRPr="00000000" w14:paraId="000001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выдвигать новые идеи, предлагать оригинальные подходы и решения, ставить проблемы и задачи, допускающие альтернативные решения.</w:t>
      </w:r>
      <w:r w:rsidDel="00000000" w:rsidR="00000000" w:rsidRPr="00000000">
        <w:rPr>
          <w:rtl w:val="0"/>
        </w:rPr>
      </w:r>
    </w:p>
    <w:p w:rsidR="00000000" w:rsidDel="00000000" w:rsidP="00000000" w:rsidRDefault="00000000" w:rsidRPr="00000000" w14:paraId="000001F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работа с информацией:</w:t>
      </w:r>
      <w:r w:rsidDel="00000000" w:rsidR="00000000" w:rsidRPr="00000000">
        <w:rPr>
          <w:rtl w:val="0"/>
        </w:rPr>
      </w:r>
    </w:p>
    <w:p w:rsidR="00000000" w:rsidDel="00000000" w:rsidP="00000000" w:rsidRDefault="00000000" w:rsidRPr="00000000" w14:paraId="000001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r w:rsidDel="00000000" w:rsidR="00000000" w:rsidRPr="00000000">
        <w:rPr>
          <w:rtl w:val="0"/>
        </w:rPr>
      </w:r>
    </w:p>
    <w:p w:rsidR="00000000" w:rsidDel="00000000" w:rsidP="00000000" w:rsidRDefault="00000000" w:rsidRPr="00000000" w14:paraId="000001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w:t>
      </w:r>
      <w:r w:rsidDel="00000000" w:rsidR="00000000" w:rsidRPr="00000000">
        <w:rPr>
          <w:rtl w:val="0"/>
        </w:rPr>
      </w:r>
    </w:p>
    <w:p w:rsidR="00000000" w:rsidDel="00000000" w:rsidP="00000000" w:rsidRDefault="00000000" w:rsidRPr="00000000" w14:paraId="000001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r w:rsidDel="00000000" w:rsidR="00000000" w:rsidRPr="00000000">
        <w:rPr>
          <w:rtl w:val="0"/>
        </w:rPr>
      </w:r>
    </w:p>
    <w:p w:rsidR="00000000" w:rsidDel="00000000" w:rsidP="00000000" w:rsidRDefault="00000000" w:rsidRPr="00000000" w14:paraId="000001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биологической информации (схемы, графики, диаграммы, таблицы, рисунки и другое);</w:t>
      </w:r>
      <w:r w:rsidDel="00000000" w:rsidR="00000000" w:rsidRPr="00000000">
        <w:rPr>
          <w:rtl w:val="0"/>
        </w:rPr>
      </w:r>
    </w:p>
    <w:p w:rsidR="00000000" w:rsidDel="00000000" w:rsidP="00000000" w:rsidRDefault="00000000" w:rsidRPr="00000000" w14:paraId="000001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r w:rsidDel="00000000" w:rsidR="00000000" w:rsidRPr="00000000">
        <w:rPr>
          <w:rtl w:val="0"/>
        </w:rPr>
      </w:r>
    </w:p>
    <w:p w:rsidR="00000000" w:rsidDel="00000000" w:rsidP="00000000" w:rsidRDefault="00000000" w:rsidRPr="00000000" w14:paraId="000001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распознавания и защиты информации, информационной безопасности личности.</w:t>
      </w:r>
      <w:r w:rsidDel="00000000" w:rsidR="00000000" w:rsidRPr="00000000">
        <w:rPr>
          <w:rtl w:val="0"/>
        </w:rPr>
      </w:r>
    </w:p>
    <w:p w:rsidR="00000000" w:rsidDel="00000000" w:rsidP="00000000" w:rsidRDefault="00000000" w:rsidRPr="00000000" w14:paraId="000001F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коммуникативными действиями:</w:t>
      </w:r>
      <w:r w:rsidDel="00000000" w:rsidR="00000000" w:rsidRPr="00000000">
        <w:rPr>
          <w:rtl w:val="0"/>
        </w:rPr>
      </w:r>
    </w:p>
    <w:p w:rsidR="00000000" w:rsidDel="00000000" w:rsidP="00000000" w:rsidRDefault="00000000" w:rsidRPr="00000000" w14:paraId="000001F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1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r w:rsidDel="00000000" w:rsidR="00000000" w:rsidRPr="00000000">
        <w:rPr>
          <w:rtl w:val="0"/>
        </w:rPr>
      </w:r>
    </w:p>
    <w:p w:rsidR="00000000" w:rsidDel="00000000" w:rsidP="00000000" w:rsidRDefault="00000000" w:rsidRPr="00000000" w14:paraId="000001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r w:rsidDel="00000000" w:rsidR="00000000" w:rsidRPr="00000000">
        <w:rPr>
          <w:rtl w:val="0"/>
        </w:rPr>
      </w:r>
    </w:p>
    <w:p w:rsidR="00000000" w:rsidDel="00000000" w:rsidP="00000000" w:rsidRDefault="00000000" w:rsidRPr="00000000" w14:paraId="000001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r w:rsidDel="00000000" w:rsidR="00000000" w:rsidRPr="00000000">
        <w:rPr>
          <w:rtl w:val="0"/>
        </w:rPr>
      </w:r>
    </w:p>
    <w:p w:rsidR="00000000" w:rsidDel="00000000" w:rsidP="00000000" w:rsidRDefault="00000000" w:rsidRPr="00000000" w14:paraId="000001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развёрнуто и логично излагать свою точку зрения с использованием языковых средств.</w:t>
      </w:r>
      <w:r w:rsidDel="00000000" w:rsidR="00000000" w:rsidRPr="00000000">
        <w:rPr>
          <w:rtl w:val="0"/>
        </w:rPr>
      </w:r>
    </w:p>
    <w:p w:rsidR="00000000" w:rsidDel="00000000" w:rsidP="00000000" w:rsidRDefault="00000000" w:rsidRPr="00000000" w14:paraId="000001F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2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r w:rsidDel="00000000" w:rsidR="00000000" w:rsidRPr="00000000">
        <w:rPr>
          <w:rtl w:val="0"/>
        </w:rPr>
      </w:r>
    </w:p>
    <w:p w:rsidR="00000000" w:rsidDel="00000000" w:rsidP="00000000" w:rsidRDefault="00000000" w:rsidRPr="00000000" w14:paraId="000002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тематику и методы совместных действий с учётом общих интересов и возможностей каждого члена коллектива;</w:t>
      </w:r>
      <w:r w:rsidDel="00000000" w:rsidR="00000000" w:rsidRPr="00000000">
        <w:rPr>
          <w:rtl w:val="0"/>
        </w:rPr>
      </w:r>
    </w:p>
    <w:p w:rsidR="00000000" w:rsidDel="00000000" w:rsidP="00000000" w:rsidRDefault="00000000" w:rsidRPr="00000000" w14:paraId="000002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r w:rsidDel="00000000" w:rsidR="00000000" w:rsidRPr="00000000">
        <w:rPr>
          <w:rtl w:val="0"/>
        </w:rPr>
      </w:r>
    </w:p>
    <w:p w:rsidR="00000000" w:rsidDel="00000000" w:rsidP="00000000" w:rsidRDefault="00000000" w:rsidRPr="00000000" w14:paraId="000002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и каждого участника команды в общий результат по разработанным критериям;</w:t>
      </w:r>
      <w:r w:rsidDel="00000000" w:rsidR="00000000" w:rsidRPr="00000000">
        <w:rPr>
          <w:rtl w:val="0"/>
        </w:rPr>
      </w:r>
    </w:p>
    <w:p w:rsidR="00000000" w:rsidDel="00000000" w:rsidP="00000000" w:rsidRDefault="00000000" w:rsidRPr="00000000" w14:paraId="000002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предлагать новые проекты, оценивать идеи с позиции новизны, оригинальности, практической значимости;</w:t>
      </w:r>
      <w:r w:rsidDel="00000000" w:rsidR="00000000" w:rsidRPr="00000000">
        <w:rPr>
          <w:rtl w:val="0"/>
        </w:rPr>
      </w:r>
    </w:p>
    <w:p w:rsidR="00000000" w:rsidDel="00000000" w:rsidP="00000000" w:rsidRDefault="00000000" w:rsidRPr="00000000" w14:paraId="000002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осуществлять позитивное стратегическое поведение в различных ситуациях, проявлять творчество и воображение, быть инициативным.</w:t>
      </w:r>
      <w:r w:rsidDel="00000000" w:rsidR="00000000" w:rsidRPr="00000000">
        <w:rPr>
          <w:rtl w:val="0"/>
        </w:rPr>
      </w:r>
    </w:p>
    <w:p w:rsidR="00000000" w:rsidDel="00000000" w:rsidP="00000000" w:rsidRDefault="00000000" w:rsidRPr="00000000" w14:paraId="0000020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Овладение универсальными регулятивными действиями:</w:t>
      </w:r>
      <w:r w:rsidDel="00000000" w:rsidR="00000000" w:rsidRPr="00000000">
        <w:rPr>
          <w:rtl w:val="0"/>
        </w:rPr>
      </w:r>
    </w:p>
    <w:p w:rsidR="00000000" w:rsidDel="00000000" w:rsidP="00000000" w:rsidRDefault="00000000" w:rsidRPr="00000000" w14:paraId="0000020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2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биологические знания для выявления проблем и их решения в жизненных и учебных ситуациях;</w:t>
      </w:r>
      <w:r w:rsidDel="00000000" w:rsidR="00000000" w:rsidRPr="00000000">
        <w:rPr>
          <w:rtl w:val="0"/>
        </w:rPr>
      </w:r>
    </w:p>
    <w:p w:rsidR="00000000" w:rsidDel="00000000" w:rsidP="00000000" w:rsidRDefault="00000000" w:rsidRPr="00000000" w14:paraId="000002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r w:rsidDel="00000000" w:rsidR="00000000" w:rsidRPr="00000000">
        <w:rPr>
          <w:rtl w:val="0"/>
        </w:rPr>
      </w:r>
    </w:p>
    <w:p w:rsidR="00000000" w:rsidDel="00000000" w:rsidP="00000000" w:rsidRDefault="00000000" w:rsidRPr="00000000" w14:paraId="000002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Del="00000000" w:rsidR="00000000" w:rsidRPr="00000000">
        <w:rPr>
          <w:rtl w:val="0"/>
        </w:rPr>
      </w:r>
    </w:p>
    <w:p w:rsidR="00000000" w:rsidDel="00000000" w:rsidP="00000000" w:rsidRDefault="00000000" w:rsidRPr="00000000" w14:paraId="000002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план решения проблемы с учётом имеющихся ресурсов, собственных возможностей и предпочтений;</w:t>
      </w:r>
      <w:r w:rsidDel="00000000" w:rsidR="00000000" w:rsidRPr="00000000">
        <w:rPr>
          <w:rtl w:val="0"/>
        </w:rPr>
      </w:r>
    </w:p>
    <w:p w:rsidR="00000000" w:rsidDel="00000000" w:rsidP="00000000" w:rsidRDefault="00000000" w:rsidRPr="00000000" w14:paraId="000002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w:t>
      </w:r>
      <w:r w:rsidDel="00000000" w:rsidR="00000000" w:rsidRPr="00000000">
        <w:rPr>
          <w:rtl w:val="0"/>
        </w:rPr>
      </w:r>
    </w:p>
    <w:p w:rsidR="00000000" w:rsidDel="00000000" w:rsidP="00000000" w:rsidRDefault="00000000" w:rsidRPr="00000000" w14:paraId="000002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расширять рамки учебного предмета на основе личных предпочтений;</w:t>
      </w:r>
      <w:r w:rsidDel="00000000" w:rsidR="00000000" w:rsidRPr="00000000">
        <w:rPr>
          <w:rtl w:val="0"/>
        </w:rPr>
      </w:r>
    </w:p>
    <w:p w:rsidR="00000000" w:rsidDel="00000000" w:rsidP="00000000" w:rsidRDefault="00000000" w:rsidRPr="00000000" w14:paraId="000002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делать осознанный выбор, аргументировать его, брать ответственность за решение;</w:t>
      </w:r>
      <w:r w:rsidDel="00000000" w:rsidR="00000000" w:rsidRPr="00000000">
        <w:rPr>
          <w:rtl w:val="0"/>
        </w:rPr>
      </w:r>
    </w:p>
    <w:p w:rsidR="00000000" w:rsidDel="00000000" w:rsidP="00000000" w:rsidRDefault="00000000" w:rsidRPr="00000000" w14:paraId="000002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приобретённый опыт;</w:t>
      </w:r>
      <w:r w:rsidDel="00000000" w:rsidR="00000000" w:rsidRPr="00000000">
        <w:rPr>
          <w:rtl w:val="0"/>
        </w:rPr>
      </w:r>
    </w:p>
    <w:p w:rsidR="00000000" w:rsidDel="00000000" w:rsidP="00000000" w:rsidRDefault="00000000" w:rsidRPr="00000000" w14:paraId="000002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Del="00000000" w:rsidR="00000000" w:rsidRPr="00000000">
        <w:rPr>
          <w:rtl w:val="0"/>
        </w:rPr>
      </w:r>
    </w:p>
    <w:p w:rsidR="00000000" w:rsidDel="00000000" w:rsidP="00000000" w:rsidRDefault="00000000" w:rsidRPr="00000000" w14:paraId="0000021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самоконтроль:</w:t>
      </w:r>
      <w:r w:rsidDel="00000000" w:rsidR="00000000" w:rsidRPr="00000000">
        <w:rPr>
          <w:rtl w:val="0"/>
        </w:rPr>
      </w:r>
    </w:p>
    <w:p w:rsidR="00000000" w:rsidDel="00000000" w:rsidP="00000000" w:rsidRDefault="00000000" w:rsidRPr="00000000" w14:paraId="000002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новым ситуациям, вносить коррективы в деятельность, оценивать соответствие результатов целям;</w:t>
      </w:r>
      <w:r w:rsidDel="00000000" w:rsidR="00000000" w:rsidRPr="00000000">
        <w:rPr>
          <w:rtl w:val="0"/>
        </w:rPr>
      </w:r>
    </w:p>
    <w:p w:rsidR="00000000" w:rsidDel="00000000" w:rsidP="00000000" w:rsidRDefault="00000000" w:rsidRPr="00000000" w14:paraId="000002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Del="00000000" w:rsidR="00000000" w:rsidRPr="00000000">
        <w:rPr>
          <w:rtl w:val="0"/>
        </w:rPr>
      </w:r>
    </w:p>
    <w:p w:rsidR="00000000" w:rsidDel="00000000" w:rsidP="00000000" w:rsidRDefault="00000000" w:rsidRPr="00000000" w14:paraId="000002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уметь оценивать риски и своевременно принимать решения по их снижению;</w:t>
      </w:r>
      <w:r w:rsidDel="00000000" w:rsidR="00000000" w:rsidRPr="00000000">
        <w:rPr>
          <w:rtl w:val="0"/>
        </w:rPr>
      </w:r>
    </w:p>
    <w:p w:rsidR="00000000" w:rsidDel="00000000" w:rsidP="00000000" w:rsidRDefault="00000000" w:rsidRPr="00000000" w14:paraId="000002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21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принятие себя и других:</w:t>
      </w:r>
      <w:r w:rsidDel="00000000" w:rsidR="00000000" w:rsidRPr="00000000">
        <w:rPr>
          <w:rtl w:val="0"/>
        </w:rPr>
      </w:r>
    </w:p>
    <w:p w:rsidR="00000000" w:rsidDel="00000000" w:rsidP="00000000" w:rsidRDefault="00000000" w:rsidRPr="00000000" w14:paraId="000002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себя, понимая свои недостатки и достоинства;</w:t>
      </w:r>
      <w:r w:rsidDel="00000000" w:rsidR="00000000" w:rsidRPr="00000000">
        <w:rPr>
          <w:rtl w:val="0"/>
        </w:rPr>
      </w:r>
    </w:p>
    <w:p w:rsidR="00000000" w:rsidDel="00000000" w:rsidP="00000000" w:rsidRDefault="00000000" w:rsidRPr="00000000" w14:paraId="000002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мотивы и аргументы других при анализе результатов деятельности;</w:t>
      </w:r>
      <w:r w:rsidDel="00000000" w:rsidR="00000000" w:rsidRPr="00000000">
        <w:rPr>
          <w:rtl w:val="0"/>
        </w:rPr>
      </w:r>
    </w:p>
    <w:p w:rsidR="00000000" w:rsidDel="00000000" w:rsidP="00000000" w:rsidRDefault="00000000" w:rsidRPr="00000000" w14:paraId="000002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и право других на ошибки;</w:t>
      </w:r>
      <w:r w:rsidDel="00000000" w:rsidR="00000000" w:rsidRPr="00000000">
        <w:rPr>
          <w:rtl w:val="0"/>
        </w:rPr>
      </w:r>
    </w:p>
    <w:p w:rsidR="00000000" w:rsidDel="00000000" w:rsidP="00000000" w:rsidRDefault="00000000" w:rsidRPr="00000000" w14:paraId="000002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развивать способность понимать мир с позиции другого человека.</w:t>
      </w:r>
      <w:r w:rsidDel="00000000" w:rsidR="00000000" w:rsidRPr="00000000">
        <w:rPr>
          <w:rtl w:val="0"/>
        </w:rPr>
      </w:r>
    </w:p>
    <w:p w:rsidR="00000000" w:rsidDel="00000000" w:rsidP="00000000" w:rsidRDefault="00000000" w:rsidRPr="00000000" w14:paraId="0000021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21C">
      <w:pPr>
        <w:spacing w:after="0" w:lineRule="auto"/>
        <w:ind w:left="120" w:firstLine="0"/>
        <w:rPr/>
      </w:pPr>
      <w:r w:rsidDel="00000000" w:rsidR="00000000" w:rsidRPr="00000000">
        <w:rPr>
          <w:rtl w:val="0"/>
        </w:rPr>
      </w:r>
    </w:p>
    <w:p w:rsidR="00000000" w:rsidDel="00000000" w:rsidP="00000000" w:rsidRDefault="00000000" w:rsidRPr="00000000" w14:paraId="000002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r w:rsidDel="00000000" w:rsidR="00000000" w:rsidRPr="00000000">
        <w:rPr>
          <w:rtl w:val="0"/>
        </w:rPr>
      </w:r>
    </w:p>
    <w:p w:rsidR="00000000" w:rsidDel="00000000" w:rsidP="00000000" w:rsidRDefault="00000000" w:rsidRPr="00000000" w14:paraId="000002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учебного предмета «Биология» в </w:t>
      </w:r>
      <w:r w:rsidDel="00000000" w:rsidR="00000000" w:rsidRPr="00000000">
        <w:rPr>
          <w:rFonts w:ascii="Times New Roman" w:cs="Times New Roman" w:eastAsia="Times New Roman" w:hAnsi="Times New Roman"/>
          <w:b w:val="1"/>
          <w:i w:val="1"/>
          <w:color w:val="000000"/>
          <w:sz w:val="28"/>
          <w:szCs w:val="28"/>
          <w:rtl w:val="0"/>
        </w:rPr>
        <w:t xml:space="preserve">10 классе</w:t>
      </w:r>
      <w:r w:rsidDel="00000000" w:rsidR="00000000" w:rsidRPr="00000000">
        <w:rPr>
          <w:rFonts w:ascii="Times New Roman" w:cs="Times New Roman" w:eastAsia="Times New Roman" w:hAnsi="Times New Roman"/>
          <w:color w:val="000000"/>
          <w:sz w:val="28"/>
          <w:szCs w:val="28"/>
          <w:rtl w:val="0"/>
        </w:rPr>
        <w:t xml:space="preserve"> должны отражать:</w:t>
      </w:r>
      <w:r w:rsidDel="00000000" w:rsidR="00000000" w:rsidRPr="00000000">
        <w:rPr>
          <w:rtl w:val="0"/>
        </w:rPr>
      </w:r>
    </w:p>
    <w:p w:rsidR="00000000" w:rsidDel="00000000" w:rsidP="00000000" w:rsidRDefault="00000000" w:rsidRPr="00000000" w14:paraId="000002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r w:rsidDel="00000000" w:rsidR="00000000" w:rsidRPr="00000000">
        <w:rPr>
          <w:rtl w:val="0"/>
        </w:rPr>
      </w:r>
    </w:p>
    <w:p w:rsidR="00000000" w:rsidDel="00000000" w:rsidP="00000000" w:rsidRDefault="00000000" w:rsidRPr="00000000" w14:paraId="000002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r w:rsidDel="00000000" w:rsidR="00000000" w:rsidRPr="00000000">
        <w:rPr>
          <w:rtl w:val="0"/>
        </w:rPr>
      </w:r>
    </w:p>
    <w:p w:rsidR="00000000" w:rsidDel="00000000" w:rsidP="00000000" w:rsidRDefault="00000000" w:rsidRPr="00000000" w14:paraId="000002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r w:rsidDel="00000000" w:rsidR="00000000" w:rsidRPr="00000000">
        <w:rPr>
          <w:rtl w:val="0"/>
        </w:rPr>
      </w:r>
    </w:p>
    <w:p w:rsidR="00000000" w:rsidDel="00000000" w:rsidP="00000000" w:rsidRDefault="00000000" w:rsidRPr="00000000" w14:paraId="000002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r w:rsidDel="00000000" w:rsidR="00000000" w:rsidRPr="00000000">
        <w:rPr>
          <w:rtl w:val="0"/>
        </w:rPr>
      </w:r>
    </w:p>
    <w:p w:rsidR="00000000" w:rsidDel="00000000" w:rsidP="00000000" w:rsidRDefault="00000000" w:rsidRPr="00000000" w14:paraId="000002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r w:rsidDel="00000000" w:rsidR="00000000" w:rsidRPr="00000000">
        <w:rPr>
          <w:rtl w:val="0"/>
        </w:rPr>
      </w:r>
    </w:p>
    <w:p w:rsidR="00000000" w:rsidDel="00000000" w:rsidP="00000000" w:rsidRDefault="00000000" w:rsidRPr="00000000" w14:paraId="000002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выявлять отличительные признаки живых систем, в том числе растений, животных и человека;</w:t>
      </w:r>
      <w:r w:rsidDel="00000000" w:rsidR="00000000" w:rsidRPr="00000000">
        <w:rPr>
          <w:rtl w:val="0"/>
        </w:rPr>
      </w:r>
    </w:p>
    <w:p w:rsidR="00000000" w:rsidDel="00000000" w:rsidP="00000000" w:rsidRDefault="00000000" w:rsidRPr="00000000" w14:paraId="000002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r w:rsidDel="00000000" w:rsidR="00000000" w:rsidRPr="00000000">
        <w:rPr>
          <w:rtl w:val="0"/>
        </w:rPr>
      </w:r>
    </w:p>
    <w:p w:rsidR="00000000" w:rsidDel="00000000" w:rsidP="00000000" w:rsidRDefault="00000000" w:rsidRPr="00000000" w14:paraId="000002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r w:rsidDel="00000000" w:rsidR="00000000" w:rsidRPr="00000000">
        <w:rPr>
          <w:rtl w:val="0"/>
        </w:rPr>
      </w:r>
    </w:p>
    <w:p w:rsidR="00000000" w:rsidDel="00000000" w:rsidP="00000000" w:rsidRDefault="00000000" w:rsidRPr="00000000" w14:paraId="000002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p w:rsidR="00000000" w:rsidDel="00000000" w:rsidP="00000000" w:rsidRDefault="00000000" w:rsidRPr="00000000" w14:paraId="000002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r w:rsidDel="00000000" w:rsidR="00000000" w:rsidRPr="00000000">
        <w:rPr>
          <w:rtl w:val="0"/>
        </w:rPr>
      </w:r>
    </w:p>
    <w:p w:rsidR="00000000" w:rsidDel="00000000" w:rsidP="00000000" w:rsidRDefault="00000000" w:rsidRPr="00000000" w14:paraId="000002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r w:rsidDel="00000000" w:rsidR="00000000" w:rsidRPr="00000000">
        <w:rPr>
          <w:rtl w:val="0"/>
        </w:rPr>
      </w:r>
    </w:p>
    <w:p w:rsidR="00000000" w:rsidDel="00000000" w:rsidP="00000000" w:rsidRDefault="00000000" w:rsidRPr="00000000" w14:paraId="000002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r w:rsidDel="00000000" w:rsidR="00000000" w:rsidRPr="00000000">
        <w:rPr>
          <w:rtl w:val="0"/>
        </w:rPr>
      </w:r>
    </w:p>
    <w:p w:rsidR="00000000" w:rsidDel="00000000" w:rsidP="00000000" w:rsidRDefault="00000000" w:rsidRPr="00000000" w14:paraId="000002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r w:rsidDel="00000000" w:rsidR="00000000" w:rsidRPr="00000000">
        <w:rPr>
          <w:rtl w:val="0"/>
        </w:rPr>
      </w:r>
    </w:p>
    <w:p w:rsidR="00000000" w:rsidDel="00000000" w:rsidP="00000000" w:rsidRDefault="00000000" w:rsidRPr="00000000" w14:paraId="000002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учебного предмета «Биология» в </w:t>
      </w:r>
      <w:r w:rsidDel="00000000" w:rsidR="00000000" w:rsidRPr="00000000">
        <w:rPr>
          <w:rFonts w:ascii="Times New Roman" w:cs="Times New Roman" w:eastAsia="Times New Roman" w:hAnsi="Times New Roman"/>
          <w:b w:val="1"/>
          <w:i w:val="1"/>
          <w:color w:val="000000"/>
          <w:sz w:val="28"/>
          <w:szCs w:val="28"/>
          <w:rtl w:val="0"/>
        </w:rPr>
        <w:t xml:space="preserve">11 классе</w:t>
      </w:r>
      <w:r w:rsidDel="00000000" w:rsidR="00000000" w:rsidRPr="00000000">
        <w:rPr>
          <w:rFonts w:ascii="Times New Roman" w:cs="Times New Roman" w:eastAsia="Times New Roman" w:hAnsi="Times New Roman"/>
          <w:color w:val="000000"/>
          <w:sz w:val="28"/>
          <w:szCs w:val="28"/>
          <w:rtl w:val="0"/>
        </w:rPr>
        <w:t xml:space="preserve"> должны отражать:</w:t>
      </w:r>
      <w:r w:rsidDel="00000000" w:rsidR="00000000" w:rsidRPr="00000000">
        <w:rPr>
          <w:rtl w:val="0"/>
        </w:rPr>
      </w:r>
    </w:p>
    <w:p w:rsidR="00000000" w:rsidDel="00000000" w:rsidP="00000000" w:rsidRDefault="00000000" w:rsidRPr="00000000" w14:paraId="000002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r w:rsidDel="00000000" w:rsidR="00000000" w:rsidRPr="00000000">
        <w:rPr>
          <w:rtl w:val="0"/>
        </w:rPr>
      </w:r>
    </w:p>
    <w:p w:rsidR="00000000" w:rsidDel="00000000" w:rsidP="00000000" w:rsidRDefault="00000000" w:rsidRPr="00000000" w14:paraId="000002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r w:rsidDel="00000000" w:rsidR="00000000" w:rsidRPr="00000000">
        <w:rPr>
          <w:rtl w:val="0"/>
        </w:rPr>
      </w:r>
    </w:p>
    <w:p w:rsidR="00000000" w:rsidDel="00000000" w:rsidP="00000000" w:rsidRDefault="00000000" w:rsidRPr="00000000" w14:paraId="000002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r w:rsidDel="00000000" w:rsidR="00000000" w:rsidRPr="00000000">
        <w:rPr>
          <w:rtl w:val="0"/>
        </w:rPr>
      </w:r>
    </w:p>
    <w:p w:rsidR="00000000" w:rsidDel="00000000" w:rsidP="00000000" w:rsidRDefault="00000000" w:rsidRPr="00000000" w14:paraId="000002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r w:rsidDel="00000000" w:rsidR="00000000" w:rsidRPr="00000000">
        <w:rPr>
          <w:rtl w:val="0"/>
        </w:rPr>
      </w:r>
    </w:p>
    <w:p w:rsidR="00000000" w:rsidDel="00000000" w:rsidP="00000000" w:rsidRDefault="00000000" w:rsidRPr="00000000" w14:paraId="000002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r w:rsidDel="00000000" w:rsidR="00000000" w:rsidRPr="00000000">
        <w:rPr>
          <w:rtl w:val="0"/>
        </w:rPr>
      </w:r>
    </w:p>
    <w:p w:rsidR="00000000" w:rsidDel="00000000" w:rsidP="00000000" w:rsidRDefault="00000000" w:rsidRPr="00000000" w14:paraId="000002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r w:rsidDel="00000000" w:rsidR="00000000" w:rsidRPr="00000000">
        <w:rPr>
          <w:rtl w:val="0"/>
        </w:rPr>
      </w:r>
    </w:p>
    <w:p w:rsidR="00000000" w:rsidDel="00000000" w:rsidP="00000000" w:rsidRDefault="00000000" w:rsidRPr="00000000" w14:paraId="000002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r w:rsidDel="00000000" w:rsidR="00000000" w:rsidRPr="00000000">
        <w:rPr>
          <w:rtl w:val="0"/>
        </w:rPr>
      </w:r>
    </w:p>
    <w:p w:rsidR="00000000" w:rsidDel="00000000" w:rsidP="00000000" w:rsidRDefault="00000000" w:rsidRPr="00000000" w14:paraId="000002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r w:rsidDel="00000000" w:rsidR="00000000" w:rsidRPr="00000000">
        <w:rPr>
          <w:rtl w:val="0"/>
        </w:rPr>
      </w:r>
    </w:p>
    <w:p w:rsidR="00000000" w:rsidDel="00000000" w:rsidP="00000000" w:rsidRDefault="00000000" w:rsidRPr="00000000" w14:paraId="000002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выполнять лабораторные и практические работы, соблюдать правила при работе с учебным и лабораторным оборудованием;</w:t>
      </w:r>
      <w:r w:rsidDel="00000000" w:rsidR="00000000" w:rsidRPr="00000000">
        <w:rPr>
          <w:rtl w:val="0"/>
        </w:rPr>
      </w:r>
    </w:p>
    <w:p w:rsidR="00000000" w:rsidDel="00000000" w:rsidP="00000000" w:rsidRDefault="00000000" w:rsidRPr="00000000" w14:paraId="000002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r w:rsidDel="00000000" w:rsidR="00000000" w:rsidRPr="00000000">
        <w:rPr>
          <w:rtl w:val="0"/>
        </w:rPr>
      </w:r>
    </w:p>
    <w:p w:rsidR="00000000" w:rsidDel="00000000" w:rsidP="00000000" w:rsidRDefault="00000000" w:rsidRPr="00000000" w14:paraId="000002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r w:rsidDel="00000000" w:rsidR="00000000" w:rsidRPr="00000000">
        <w:rPr>
          <w:rtl w:val="0"/>
        </w:rPr>
      </w:r>
    </w:p>
    <w:p w:rsidR="00000000" w:rsidDel="00000000" w:rsidP="00000000" w:rsidRDefault="00000000" w:rsidRPr="00000000" w14:paraId="000002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r w:rsidDel="00000000" w:rsidR="00000000" w:rsidRPr="00000000">
        <w:rPr>
          <w:rtl w:val="0"/>
        </w:rPr>
      </w:r>
    </w:p>
    <w:p w:rsidR="00000000" w:rsidDel="00000000" w:rsidP="00000000" w:rsidRDefault="00000000" w:rsidRPr="00000000" w14:paraId="00000239">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r w:rsidDel="00000000" w:rsidR="00000000" w:rsidRPr="00000000">
        <w:rPr>
          <w:rtl w:val="0"/>
        </w:rPr>
      </w:r>
    </w:p>
    <w:bookmarkStart w:colFirst="0" w:colLast="0" w:name="huym2mqqzqn0" w:id="6"/>
    <w:bookmarkEnd w:id="6"/>
    <w:p w:rsidR="00000000" w:rsidDel="00000000" w:rsidP="00000000" w:rsidRDefault="00000000" w:rsidRPr="00000000" w14:paraId="0000023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23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2"/>
        <w:tblW w:w="13668.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7"/>
        <w:gridCol w:w="6237"/>
        <w:gridCol w:w="993"/>
        <w:gridCol w:w="1842"/>
        <w:gridCol w:w="1985"/>
        <w:gridCol w:w="1944"/>
        <w:tblGridChange w:id="0">
          <w:tblGrid>
            <w:gridCol w:w="667"/>
            <w:gridCol w:w="6237"/>
            <w:gridCol w:w="993"/>
            <w:gridCol w:w="1842"/>
            <w:gridCol w:w="1985"/>
            <w:gridCol w:w="194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3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3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3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3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4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4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4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4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4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4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как наука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4">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Живые системы и их изучение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5A">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0">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Химическая организация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6">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функции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6C">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Обмен веществ и превращение энергии в клетке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2">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Наследственная информация и реализация её в клетке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Жизненный цикл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E">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функции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Размножение и развитие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 наука о наследственности и изменчивости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0">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наследственности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6">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изменчивости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C">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2">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Селекция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8">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Биотехнология и синтетическая биология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rPr/>
            </w:pPr>
            <w:r w:rsidDel="00000000" w:rsidR="00000000" w:rsidRPr="00000000">
              <w:rPr>
                <w:rtl w:val="0"/>
              </w:rPr>
            </w:r>
          </w:p>
        </w:tc>
      </w:tr>
    </w:tbl>
    <w:p w:rsidR="00000000" w:rsidDel="00000000" w:rsidP="00000000" w:rsidRDefault="00000000" w:rsidRPr="00000000" w14:paraId="000002BA">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BB">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3"/>
        <w:tblW w:w="13668.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7"/>
        <w:gridCol w:w="6237"/>
        <w:gridCol w:w="993"/>
        <w:gridCol w:w="1842"/>
        <w:gridCol w:w="1985"/>
        <w:gridCol w:w="1944"/>
        <w:tblGridChange w:id="0">
          <w:tblGrid>
            <w:gridCol w:w="667"/>
            <w:gridCol w:w="6237"/>
            <w:gridCol w:w="993"/>
            <w:gridCol w:w="1842"/>
            <w:gridCol w:w="1985"/>
            <w:gridCol w:w="194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BD">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B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BF">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0">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C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C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C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Зарождение и развитие эволюционных представлений в биологии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4">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Микроэволюция и её результаты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A">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Макроэволюция и её результаты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0">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Происхождение и развитие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6">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Происхождение человека – антропогенез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B">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EC">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Экология — наука о взаимоотношениях организмов и надорганизменных систем с окружающей средой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2">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Организмы и среда обитания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Экология видов и популяций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E">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Экология сообществ. Экологические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4">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Биосфера – глобальная экосистема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A">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окружающая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0">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rPr/>
            </w:pPr>
            <w:r w:rsidDel="00000000" w:rsidR="00000000" w:rsidRPr="00000000">
              <w:rPr>
                <w:rtl w:val="0"/>
              </w:rPr>
            </w:r>
          </w:p>
        </w:tc>
      </w:tr>
    </w:tbl>
    <w:p w:rsidR="00000000" w:rsidDel="00000000" w:rsidP="00000000" w:rsidRDefault="00000000" w:rsidRPr="00000000" w14:paraId="0000031C">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8b3ivyqfvhjz" w:id="7"/>
    <w:bookmarkEnd w:id="7"/>
    <w:p w:rsidR="00000000" w:rsidDel="00000000" w:rsidP="00000000" w:rsidRDefault="00000000" w:rsidRPr="00000000" w14:paraId="0000031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31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10 КЛАСС </w:t>
      </w:r>
      <w:r w:rsidDel="00000000" w:rsidR="00000000" w:rsidRPr="00000000">
        <w:rPr>
          <w:rtl w:val="0"/>
        </w:rPr>
      </w:r>
    </w:p>
    <w:tbl>
      <w:tblPr>
        <w:tblStyle w:val="Table4"/>
        <w:tblW w:w="13041.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9"/>
        <w:gridCol w:w="6362"/>
        <w:gridCol w:w="1276"/>
        <w:gridCol w:w="2384"/>
        <w:gridCol w:w="1910"/>
        <w:tblGridChange w:id="0">
          <w:tblGrid>
            <w:gridCol w:w="1109"/>
            <w:gridCol w:w="6362"/>
            <w:gridCol w:w="1276"/>
            <w:gridCol w:w="2384"/>
            <w:gridCol w:w="191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1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2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322">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3">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2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2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2E">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как комплексная наука и как часть современного 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3">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Живые системы и их свойства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8">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Уровневая организация живых систем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D">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открытия и изучения клетки. Клеточная теория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2">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7">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C">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Минеральные вещества клетки, их биологическая роль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1">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Органические вещества клетки — белки. Лабораторная работа «Обнаружение белков с помощью качественных реакций»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6">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классификация и функции белков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Органические вещества клетки — углеводы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0">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Органические вещества клетки — липиды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Нуклеиновые кислоты. ДНК и РНК. Лабораторная работа «Исследование нуклеиновых кислот, выделенных из клеток различных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A">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функции АТФ. Другие нуклеозидтрифосфаты (НТФ)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F">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Секвенирование ДНК. Методы геномики, транскриптомики, протеомики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4">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структурной биологии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Типы клеток. Прокариотическая клетка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E">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эукариотической клетки. Практическая работа «Изучение свойств клеточной мембраны»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Поверхностный аппарат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8">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Одномембранные органоиды клетки. Практическая работа «Изучение движения цитоплазмы в растительных клетках»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D">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Полуавтономные органоиды клетки: митохондрии, пластиды. Лабораторная работа «Исследование плазмолиза и деплазмолиза в растительных клетках»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2">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Немембранные органоиды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функции ядра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C">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Сравнительная характеристика клеток эукариот. Лабораторная работа «Изучение строения клеток различных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6">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AB">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Белки-активаторы и белки-ингибиторы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0">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Автотрофный тип обмена веществ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5">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Фотосинтез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A">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Хемосинтез. Лабораторная работа «Сравнение процессов фотосинтеза и хемосинтеза»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F">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Анаэробные организмы. Виды брожения. Лабораторная работа «Сравнение процессов брожения и дыхания»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4">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Аэробные организмы. Этапы энергетического обмена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Энергия мембранного градиента протонов. Синтез АТФ: работа протонной АТФ-синтазы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E">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Реакции матричного синтеза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Транскрипция — матричный синтез РНК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8">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Трансляция и её этапы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D">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Кодирование аминокислот. Роль рибосом в биосинтезе белка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2">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Организация генома у прокариот и эукариот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7">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Молекулярные механизмы экспрессии генов у эукариот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C">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Вирусы — внеклеточные формы жизни и облигатные паразиты. Практическая работа «Создание модели вируса»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1">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Вирусные заболевания человека, животных,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6">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Нанотехнологии в биологии и медицине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B">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Жизненный цикл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0">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Матричный синтез ДНК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Хромосомы. Лабораторная работа «Изучение хромосом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A">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Деление клетки — митоз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F">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Типы клеток. Кариокинез и цитокинез. Лабораторная работа «Наблюдение митоза в клетках кончика корешка лука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4">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Регуляция жизненного цикла клеток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9">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Организм как единое целое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E">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Ткани растений. Лабораторная работа «Изучение тканей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3">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Ткани животных и человека. Лабораторная работа «Изучение тканей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8">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Системы органов. Лабораторная работа «Изучение органов цветкового растения»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D">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Опора тела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2">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Движение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7">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Питание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C">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Питание позвоночных животных. Пищеварительная система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1">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Дыхание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6">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Дыхание позвоночных животных 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B">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Транспорт веществ у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0">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Кровеносная система позвоночных животных 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5">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Выделение у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A">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Защита у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F">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Иммунная система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4">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Раздражимость и регуляция у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9">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Гуморальная регуляция и эндокринная система животных 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размножения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3">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Половое размножение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8">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Мейоз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D">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Гаметогенез. Образование и развитие половых клеток. Лабораторная работа «Изучение строения половых клеток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2">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Индивидуальное развитие организмов — онтогенез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7">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Закладка органов и тканей из зародышевых листков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C">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Рост и развитие животных. Лабораторная работа «Выявление признаков сходства зародышей позвоночных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Размножение и развитие растений. Лабораторная работа «Строение органов размножения высших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6">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становления и развития генетики как науки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B">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понятия и символы генетики. Лабораторная работа «Дрозофила как объект генетических исследований»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0">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5">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Цитологические основы моногибридного скрещивания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A">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Анализирующее скрещивание. Неполное доминирование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F">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Дигибридное скрещивание. Практическая работа «Изучение результатов дигибридного скрещивания у дрозофилы»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Цитологические основы дигибридного скрещивания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9">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Сцепленное наследование признаков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E">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Хромосомная теория наследственности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3">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пола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8">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Генотип как целостная система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D">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Генетический контроль развития растений, животных 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2">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Изменчивость признаков. Виды изменчивости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Модификационная изменчивость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C">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1">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Генотипическая изменчивость. Комбинативная изменчивость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6">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Мутационная изменчивость. Практическая работа «Мутации у дрозофилы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B">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мутационного процесса. Эпигенетика и эпигеномика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0">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Генетика человека. Практическая работа «Составление и анализ родословной»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5">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медицинской генетики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A">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медицинской генетики в предотвращении и лечении генетических заболеваний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F">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понятия селекции. Лабораторная работа «Изучение сортов культурных растений и пород домашних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4">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селекционной работы. Лабораторная работа «Изучение методов селекции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9">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Достижения селекции растений и животных. Практическая работа «Прививка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E">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Сохранение, изучение и использование генетических ресурсов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3">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Биотехнология как наука и отрасль производства. Практическая работа «Изучение объектов биотехнологии»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8">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направления синтетической биологии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Хромосомная и генная инженерия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Медицинские биотехнологии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Повторение, обобщение, систематизация знаний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13.5 </w:t>
            </w:r>
            <w:r w:rsidDel="00000000" w:rsidR="00000000" w:rsidRPr="00000000">
              <w:rPr>
                <w:rtl w:val="0"/>
              </w:rPr>
            </w:r>
          </w:p>
        </w:tc>
      </w:tr>
    </w:tbl>
    <w:p w:rsidR="00000000" w:rsidDel="00000000" w:rsidP="00000000" w:rsidRDefault="00000000" w:rsidRPr="00000000" w14:paraId="00000531">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3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11 КЛАСС </w:t>
      </w:r>
      <w:r w:rsidDel="00000000" w:rsidR="00000000" w:rsidRPr="00000000">
        <w:rPr>
          <w:rtl w:val="0"/>
        </w:rPr>
      </w:r>
    </w:p>
    <w:tbl>
      <w:tblPr>
        <w:tblStyle w:val="Table5"/>
        <w:tblW w:w="131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2"/>
        <w:gridCol w:w="6299"/>
        <w:gridCol w:w="1276"/>
        <w:gridCol w:w="2410"/>
        <w:gridCol w:w="1998"/>
        <w:tblGridChange w:id="0">
          <w:tblGrid>
            <w:gridCol w:w="1172"/>
            <w:gridCol w:w="6299"/>
            <w:gridCol w:w="1276"/>
            <w:gridCol w:w="2410"/>
            <w:gridCol w:w="199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3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3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3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4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2">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Эволюционная теория Ч. Дарвина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7">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Движущие силы эволюции видов по Ч. Дарвину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C">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Борьба за существование, естественный и искусственный отбор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1">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Формирование синтетической теории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6">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Этапы эволюционного процесса: микроэволюция и макроэволюция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B">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Популяция — элементарная единица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0">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 генетического равновесия Дж. Харди, В. Вайнберга. Лабораторная работа «Выявление изменчивости у особей одного вида»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Элементарные факторы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A">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Эффект основателя. Эффект бутылочного горлышка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F">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Миграции. Изоляции популяций: географическая, биологическая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4">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Естественный отбор — направляющий фактор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Половой отбор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E">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Приспособленность организмов как результат микроэволюции. Лабораторная работа «Изучение ароморфозов и идиоадаптаций у растений 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8">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 его критерии и структура. Лабораторная работа «Сравнение видов по морфологическому критерию»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D">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Структура вида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2">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Видообразование как результат микроэволюции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7">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Связь микроэволюции и эпидемиологии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C">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Макроэволюция. Палеонтологические методы изучения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1">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Биогеографические методы изучения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6">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Эмбриологические и сравнительно-морфологические методы изучения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Молекулярно-генетические, биохимические и математические методы изучения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0">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Общие закономерности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5">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Адаптивная радиация. Неравномерность темпов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A">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Научные гипотезы происхождения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F">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Донаучные представления о зарождении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4">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неорганической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9">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Гипотезы зарождения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E">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Земли и методы её изучения. Лабораторная работа «Изучение и описание ископаемых остатков древних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Начальные этапы органической эволюции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8">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Эволюция эукариот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D">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растительного мира. Практическая работа «Изучение особенностей строения растений разных отделов»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2">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животного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7">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Эволюция животных. Практическая работа «Изучение особенностей строения позвоночных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C">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жизни на Земле по эрам и периодам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1">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Массовые вымирания — экологические кризисы прошлого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6">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Современный экологический кризис, его особенности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B">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Современная система органического прошлого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0">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систематические группы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5">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Антропология — наука о человеке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A">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представлений о происхождении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F">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Место человека в системе органического мира. Лабораторная работа «Изучение особенностей строения скелета человека, связанных с прямохождением»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4">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Движущие силы антропогенеза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9">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Соотношение биологических и социальных факторов в антропогенезе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E">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стадии антропогенеза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3">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Палеогенетика и палеогеномика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8">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Эволюция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D">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Человеческие расы. Практическая работа «Изучение экологических адаптаций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2">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Междисциплинарные методы антропологии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7">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Зарождение и развитие экологии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C">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экологии. Лабораторная работа «Изучение методов экологических исследований»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1">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экологических знаний для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6">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B">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Свет как экологический фактор. Лабораторная работа «Выявление приспособлений организмов к влиянию света»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0">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Температура как экологический фактор. Лабораторная работа «Выявление приспособлений организмов к влиянию температуры»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5">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Влажность как экологический фактор. Лабораторная работа «Анатомические особенности растений из разных мест обитания»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A">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Среды обитания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F">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Биологические ритмы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4">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Жизненные формы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9">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Биотические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E">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биотических взаимодействий для существования организмов в среде обитания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3">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характеристики популяции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8">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показатели популяции: численность, плотность, возрастная и половая структура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D">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показатели популяции: рождаемость, прирост, темп роста, смертность, миграции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2">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Экологическая структура популяции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7">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Динамика популяции и её регуляция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C">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Кривые роста численности популяции. Кривые выживания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1">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Экологическая ниша вида. Лабораторная работа «Приспособления семян растений к расселению»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6">
            <w:pPr>
              <w:spacing w:after="0" w:lineRule="auto"/>
              <w:rPr/>
            </w:pPr>
            <w:r w:rsidDel="00000000" w:rsidR="00000000" w:rsidRPr="00000000">
              <w:rPr>
                <w:rFonts w:ascii="Times New Roman" w:cs="Times New Roman" w:eastAsia="Times New Roman" w:hAnsi="Times New Roman"/>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 как система популяций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B">
            <w:pPr>
              <w:spacing w:after="0" w:lineRule="auto"/>
              <w:rPr/>
            </w:pPr>
            <w:r w:rsidDel="00000000" w:rsidR="00000000" w:rsidRPr="00000000">
              <w:rPr>
                <w:rFonts w:ascii="Times New Roman" w:cs="Times New Roman" w:eastAsia="Times New Roman" w:hAnsi="Times New Roman"/>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поведения и миграций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0">
            <w:pPr>
              <w:spacing w:after="0" w:lineRule="auto"/>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Сообщество организмов — биоценоз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5">
            <w:pPr>
              <w:spacing w:after="0" w:lineRule="auto"/>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Экосистема как открытая система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A">
            <w:pPr>
              <w:spacing w:after="0" w:lineRule="auto"/>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Круговорот веществ и поток энергии в экосистеме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F">
            <w:pPr>
              <w:spacing w:after="0" w:lineRule="auto"/>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показатели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4">
            <w:pPr>
              <w:spacing w:after="0" w:lineRule="auto"/>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пирамиды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9">
            <w:pPr>
              <w:spacing w:after="0" w:lineRule="auto"/>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Изменения сообществ — сукцессии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E">
            <w:pPr>
              <w:spacing w:after="0" w:lineRule="auto"/>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экосистемы. Экосистемы озер и рек. Экосистемы морей и океанов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3">
            <w:pPr>
              <w:spacing w:after="0" w:lineRule="auto"/>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экосистемы. Экосистемы тундр, лесов, степей, пустынь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8">
            <w:pPr>
              <w:spacing w:after="0" w:lineRule="auto"/>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Антропогенные 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D">
            <w:pPr>
              <w:spacing w:after="0" w:lineRule="auto"/>
              <w:rPr/>
            </w:pPr>
            <w:r w:rsidDel="00000000" w:rsidR="00000000" w:rsidRPr="00000000">
              <w:rPr>
                <w:rFonts w:ascii="Times New Roman" w:cs="Times New Roman" w:eastAsia="Times New Roman" w:hAnsi="Times New Roman"/>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Урбоэкосистемы. Практическая работа «Изучение и описание урбоэкосистемы»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2">
            <w:pPr>
              <w:spacing w:after="0" w:lineRule="auto"/>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формирования основных взаимодействий организмов в экосистемах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7">
            <w:pPr>
              <w:spacing w:after="0" w:lineRule="auto"/>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Механизмы воздействия загрязнений разных типов на суборганизменном, организменном, популяционном и экосистемном уровнях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C">
            <w:pPr>
              <w:spacing w:after="0" w:lineRule="auto"/>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Биосфера — общепланетарная оболочка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1">
            <w:pPr>
              <w:spacing w:after="0" w:lineRule="auto"/>
              <w:rPr/>
            </w:pPr>
            <w:r w:rsidDel="00000000" w:rsidR="00000000" w:rsidRPr="00000000">
              <w:rPr>
                <w:rFonts w:ascii="Times New Roman" w:cs="Times New Roman" w:eastAsia="Times New Roman" w:hAnsi="Times New Roman"/>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Учение В. И. Вернадского о биосфере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6">
            <w:pPr>
              <w:spacing w:after="0" w:lineRule="auto"/>
              <w:rPr/>
            </w:pPr>
            <w:r w:rsidDel="00000000" w:rsidR="00000000" w:rsidRPr="00000000">
              <w:rPr>
                <w:rFonts w:ascii="Times New Roman" w:cs="Times New Roman" w:eastAsia="Times New Roman" w:hAnsi="Times New Roman"/>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существования биосферы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B">
            <w:pPr>
              <w:spacing w:after="0" w:lineRule="auto"/>
              <w:rPr/>
            </w:pPr>
            <w:r w:rsidDel="00000000" w:rsidR="00000000" w:rsidRPr="00000000">
              <w:rPr>
                <w:rFonts w:ascii="Times New Roman" w:cs="Times New Roman" w:eastAsia="Times New Roman" w:hAnsi="Times New Roman"/>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Круговороты веществ и биогеохимические циклы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0">
            <w:pPr>
              <w:spacing w:after="0" w:lineRule="auto"/>
              <w:rPr/>
            </w:pPr>
            <w:r w:rsidDel="00000000" w:rsidR="00000000" w:rsidRPr="00000000">
              <w:rPr>
                <w:rFonts w:ascii="Times New Roman" w:cs="Times New Roman" w:eastAsia="Times New Roman" w:hAnsi="Times New Roman"/>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Зональность биосферы. Основные биомы суши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5">
            <w:pPr>
              <w:spacing w:after="0" w:lineRule="auto"/>
              <w:rPr/>
            </w:pPr>
            <w:r w:rsidDel="00000000" w:rsidR="00000000" w:rsidRPr="00000000">
              <w:rPr>
                <w:rFonts w:ascii="Times New Roman" w:cs="Times New Roman" w:eastAsia="Times New Roman" w:hAnsi="Times New Roman"/>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Устойчивость биосферы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A">
            <w:pPr>
              <w:spacing w:after="0" w:lineRule="auto"/>
              <w:rPr/>
            </w:pPr>
            <w:r w:rsidDel="00000000" w:rsidR="00000000" w:rsidRPr="00000000">
              <w:rPr>
                <w:rFonts w:ascii="Times New Roman" w:cs="Times New Roman" w:eastAsia="Times New Roman" w:hAnsi="Times New Roman"/>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Экологические кризисы и их причины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F">
            <w:pPr>
              <w:spacing w:after="0" w:lineRule="auto"/>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Воздействие человека на биосферу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4">
            <w:pPr>
              <w:spacing w:after="0" w:lineRule="auto"/>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Антропогенное воздействие на растительный и животный мир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9">
            <w:pPr>
              <w:spacing w:after="0" w:lineRule="auto"/>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Охрана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E">
            <w:pPr>
              <w:spacing w:after="0" w:lineRule="auto"/>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принципы устойчивого развития человечества и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3">
            <w:pPr>
              <w:spacing w:after="0" w:lineRule="auto"/>
              <w:rPr/>
            </w:pPr>
            <w:r w:rsidDel="00000000" w:rsidR="00000000" w:rsidRPr="00000000">
              <w:rPr>
                <w:rFonts w:ascii="Times New Roman" w:cs="Times New Roman" w:eastAsia="Times New Roman" w:hAnsi="Times New Roman"/>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Рациональное природопользование и сохранение биологического разнообразия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8">
            <w:pPr>
              <w:spacing w:after="0" w:lineRule="auto"/>
              <w:rPr/>
            </w:pPr>
            <w:r w:rsidDel="00000000" w:rsidR="00000000" w:rsidRPr="00000000">
              <w:rPr>
                <w:rFonts w:ascii="Times New Roman" w:cs="Times New Roman" w:eastAsia="Times New Roman" w:hAnsi="Times New Roman"/>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«Микроэволюция и её результаты»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D">
            <w:pPr>
              <w:spacing w:after="0" w:lineRule="auto"/>
              <w:rPr/>
            </w:pPr>
            <w:r w:rsidDel="00000000" w:rsidR="00000000" w:rsidRPr="00000000">
              <w:rPr>
                <w:rFonts w:ascii="Times New Roman" w:cs="Times New Roman" w:eastAsia="Times New Roman" w:hAnsi="Times New Roman"/>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«Макроэволюция и её результаты»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2">
            <w:pPr>
              <w:spacing w:after="0" w:lineRule="auto"/>
              <w:rPr/>
            </w:pPr>
            <w:r w:rsidDel="00000000" w:rsidR="00000000" w:rsidRPr="00000000">
              <w:rPr>
                <w:rFonts w:ascii="Times New Roman" w:cs="Times New Roman" w:eastAsia="Times New Roman" w:hAnsi="Times New Roman"/>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«Происхождение и развитие жизни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7">
            <w:pPr>
              <w:spacing w:after="0" w:lineRule="auto"/>
              <w:rPr/>
            </w:pPr>
            <w:r w:rsidDel="00000000" w:rsidR="00000000" w:rsidRPr="00000000">
              <w:rPr>
                <w:rFonts w:ascii="Times New Roman" w:cs="Times New Roman" w:eastAsia="Times New Roman" w:hAnsi="Times New Roman"/>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«Происхождение человека – антропогенез»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C">
            <w:pPr>
              <w:spacing w:after="0" w:lineRule="auto"/>
              <w:rPr/>
            </w:pPr>
            <w:r w:rsidDel="00000000" w:rsidR="00000000" w:rsidRPr="00000000">
              <w:rPr>
                <w:rFonts w:ascii="Times New Roman" w:cs="Times New Roman" w:eastAsia="Times New Roman" w:hAnsi="Times New Roman"/>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«Экология – наука о взаимоотношениях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«Организмы и среда обитания»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«Экология видов и популяций»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по теме «Биосфера – глобальная экосистема»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7.5 </w:t>
            </w:r>
            <w:r w:rsidDel="00000000" w:rsidR="00000000" w:rsidRPr="00000000">
              <w:rPr>
                <w:rtl w:val="0"/>
              </w:rPr>
            </w:r>
          </w:p>
        </w:tc>
      </w:tr>
    </w:tbl>
    <w:p w:rsidR="00000000" w:rsidDel="00000000" w:rsidP="00000000" w:rsidRDefault="00000000" w:rsidRPr="00000000" w14:paraId="00000745">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njlerofeyovs" w:id="8"/>
    <w:bookmarkEnd w:id="8"/>
    <w:p w:rsidR="00000000" w:rsidDel="00000000" w:rsidP="00000000" w:rsidRDefault="00000000" w:rsidRPr="00000000" w14:paraId="00000746">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ЕГЭ ПО БИОЛОГИИ ТРЕБОВАНИЯ К РЕЗУЛЬТАТАМ ОСВОЕНИЯ ОСНОВНОЙ ОБРАЗОВАТЕЛЬНОЙ ПРОГРАММЫ СРЕДНЕГО ОБЩЕГО ОБРАЗОВАНИЯ</w:t>
      </w:r>
      <w:r w:rsidDel="00000000" w:rsidR="00000000" w:rsidRPr="00000000">
        <w:rPr>
          <w:rtl w:val="0"/>
        </w:rPr>
      </w:r>
    </w:p>
    <w:tbl>
      <w:tblPr>
        <w:tblStyle w:val="Table6"/>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5"/>
        <w:gridCol w:w="7444"/>
        <w:tblGridChange w:id="0">
          <w:tblGrid>
            <w:gridCol w:w="1975"/>
            <w:gridCol w:w="7444"/>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47">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освоения основной образовательной программы среднего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r w:rsidDel="00000000" w:rsidR="00000000" w:rsidRPr="00000000">
              <w:rPr>
                <w:rtl w:val="0"/>
              </w:rPr>
            </w:r>
          </w:p>
          <w:p w:rsidR="00000000" w:rsidDel="00000000" w:rsidP="00000000" w:rsidRDefault="00000000" w:rsidRPr="00000000" w14:paraId="0000074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r w:rsidDel="00000000" w:rsidR="00000000" w:rsidRPr="00000000">
              <w:rPr>
                <w:rtl w:val="0"/>
              </w:rPr>
            </w:r>
          </w:p>
          <w:p w:rsidR="00000000" w:rsidDel="00000000" w:rsidP="00000000" w:rsidRDefault="00000000" w:rsidRPr="00000000" w14:paraId="0000074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r w:rsidDel="00000000" w:rsidR="00000000" w:rsidRPr="00000000">
              <w:rPr>
                <w:rtl w:val="0"/>
              </w:rPr>
            </w:r>
          </w:p>
          <w:p w:rsidR="00000000" w:rsidDel="00000000" w:rsidP="00000000" w:rsidRDefault="00000000" w:rsidRPr="00000000" w14:paraId="0000075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учение Н.И. Вавилова о центрах многообразия и происхождения культурных растений, учение А.Н. Северцова о путях и направлениях эволюции, учение В.И. Вернадского – о биосфере);</w:t>
            </w:r>
            <w:r w:rsidDel="00000000" w:rsidR="00000000" w:rsidRPr="00000000">
              <w:rPr>
                <w:rtl w:val="0"/>
              </w:rPr>
            </w:r>
          </w:p>
          <w:p w:rsidR="00000000" w:rsidDel="00000000" w:rsidP="00000000" w:rsidRDefault="00000000" w:rsidRPr="00000000" w14:paraId="0000075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биогенетический закон Э. Геккеля, Ф. Мюллера);</w:t>
            </w:r>
            <w:r w:rsidDel="00000000" w:rsidR="00000000" w:rsidRPr="00000000">
              <w:rPr>
                <w:rtl w:val="0"/>
              </w:rPr>
            </w:r>
          </w:p>
          <w:p w:rsidR="00000000" w:rsidDel="00000000" w:rsidP="00000000" w:rsidRDefault="00000000" w:rsidRPr="00000000" w14:paraId="0000075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принципы (чистоты гамет, комплементарности);</w:t>
            </w:r>
            <w:r w:rsidDel="00000000" w:rsidR="00000000" w:rsidRPr="00000000">
              <w:rPr>
                <w:rtl w:val="0"/>
              </w:rPr>
            </w:r>
          </w:p>
          <w:p w:rsidR="00000000" w:rsidDel="00000000" w:rsidP="00000000" w:rsidRDefault="00000000" w:rsidRPr="00000000" w14:paraId="0000075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правила (минимума Ю. Либиха, экологической пирамиды чисел, биомассы и энергии);</w:t>
            </w:r>
            <w:r w:rsidDel="00000000" w:rsidR="00000000" w:rsidRPr="00000000">
              <w:rPr>
                <w:rtl w:val="0"/>
              </w:rPr>
            </w:r>
          </w:p>
          <w:p w:rsidR="00000000" w:rsidDel="00000000" w:rsidP="00000000" w:rsidRDefault="00000000" w:rsidRPr="00000000" w14:paraId="0000075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гипотезы (коацерватной А.И. Опарина, первичного бульона Дж. Холдейна, микросфер С. Фокса, рибозима Т. Чек)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r w:rsidDel="00000000" w:rsidR="00000000" w:rsidRPr="00000000">
              <w:rPr>
                <w:rtl w:val="0"/>
              </w:rPr>
            </w:r>
          </w:p>
          <w:p w:rsidR="00000000" w:rsidDel="00000000" w:rsidP="00000000" w:rsidRDefault="00000000" w:rsidRPr="00000000" w14:paraId="0000075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B">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выделять существенные признаки:</w:t>
            </w:r>
            <w:r w:rsidDel="00000000" w:rsidR="00000000" w:rsidRPr="00000000">
              <w:rPr>
                <w:rtl w:val="0"/>
              </w:rPr>
            </w:r>
          </w:p>
          <w:p w:rsidR="00000000" w:rsidDel="00000000" w:rsidP="00000000" w:rsidRDefault="00000000" w:rsidRPr="00000000" w14:paraId="0000075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Del="00000000" w:rsidR="00000000" w:rsidRPr="00000000">
              <w:rPr>
                <w:rtl w:val="0"/>
              </w:rPr>
            </w:r>
          </w:p>
        </w:tc>
      </w:tr>
    </w:tbl>
    <w:p w:rsidR="00000000" w:rsidDel="00000000" w:rsidP="00000000" w:rsidRDefault="00000000" w:rsidRPr="00000000" w14:paraId="00000764">
      <w:pPr>
        <w:rPr/>
        <w:sectPr>
          <w:type w:val="nextPage"/>
          <w:pgSz w:h="16383" w:w="11906" w:orient="portrait"/>
          <w:pgMar w:bottom="1134" w:top="1134" w:left="1701" w:right="850" w:header="720" w:footer="720"/>
        </w:sectPr>
      </w:pPr>
      <w:r w:rsidDel="00000000" w:rsidR="00000000" w:rsidRPr="00000000">
        <w:rPr>
          <w:rtl w:val="0"/>
        </w:rPr>
      </w:r>
    </w:p>
    <w:bookmarkStart w:colFirst="0" w:colLast="0" w:name="9mpmjo1i84ub" w:id="9"/>
    <w:bookmarkEnd w:id="9"/>
    <w:p w:rsidR="00000000" w:rsidDel="00000000" w:rsidP="00000000" w:rsidRDefault="00000000" w:rsidRPr="00000000" w14:paraId="00000765">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ЕГЭ ПО БИОЛОГИИ</w:t>
      </w:r>
      <w:r w:rsidDel="00000000" w:rsidR="00000000" w:rsidRPr="00000000">
        <w:rPr>
          <w:rtl w:val="0"/>
        </w:rPr>
      </w:r>
    </w:p>
    <w:tbl>
      <w:tblPr>
        <w:tblStyle w:val="Table7"/>
        <w:tblW w:w="9419.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8"/>
        <w:gridCol w:w="8451"/>
        <w:tblGridChange w:id="0">
          <w:tblGrid>
            <w:gridCol w:w="968"/>
            <w:gridCol w:w="845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766">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243"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Биология как наука. Живые системы и их изучение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r w:rsidDel="00000000" w:rsidR="00000000" w:rsidRPr="00000000">
              <w:rPr>
                <w:rtl w:val="0"/>
              </w:rPr>
            </w:r>
          </w:p>
          <w:p w:rsidR="00000000" w:rsidDel="00000000" w:rsidP="00000000" w:rsidRDefault="00000000" w:rsidRPr="00000000" w14:paraId="0000076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r w:rsidDel="00000000" w:rsidR="00000000" w:rsidRPr="00000000">
              <w:rPr>
                <w:rtl w:val="0"/>
              </w:rPr>
            </w:r>
          </w:p>
          <w:p w:rsidR="00000000" w:rsidDel="00000000" w:rsidP="00000000" w:rsidRDefault="00000000" w:rsidRPr="00000000" w14:paraId="0000076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Клетка как биологическая система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r w:rsidDel="00000000" w:rsidR="00000000" w:rsidRPr="00000000">
              <w:rPr>
                <w:rtl w:val="0"/>
              </w:rPr>
            </w:r>
          </w:p>
          <w:p w:rsidR="00000000" w:rsidDel="00000000" w:rsidP="00000000" w:rsidRDefault="00000000" w:rsidRPr="00000000" w14:paraId="0000077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r w:rsidDel="00000000" w:rsidR="00000000" w:rsidRPr="00000000">
              <w:rPr>
                <w:rtl w:val="0"/>
              </w:rPr>
            </w:r>
          </w:p>
          <w:p w:rsidR="00000000" w:rsidDel="00000000" w:rsidP="00000000" w:rsidRDefault="00000000" w:rsidRPr="00000000" w14:paraId="0000077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Del="00000000" w:rsidR="00000000" w:rsidRPr="00000000">
              <w:rPr>
                <w:rtl w:val="0"/>
              </w:rPr>
            </w:r>
          </w:p>
          <w:p w:rsidR="00000000" w:rsidDel="00000000" w:rsidP="00000000" w:rsidRDefault="00000000" w:rsidRPr="00000000" w14:paraId="0000077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r w:rsidDel="00000000" w:rsidR="00000000" w:rsidRPr="00000000">
              <w:rPr>
                <w:rtl w:val="0"/>
              </w:rPr>
            </w:r>
          </w:p>
          <w:p w:rsidR="00000000" w:rsidDel="00000000" w:rsidP="00000000" w:rsidRDefault="00000000" w:rsidRPr="00000000" w14:paraId="0000077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Липиды. Гидрофильно-гидрофобные свойства. Классификация липидов</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Триглицериды</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фосфолипиды</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воски</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стероиды</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Биологические функции липидов. Общие свойства биологических мембран – текучесть, способность к самозамыканию, полупроницаемость.</w:t>
            </w:r>
            <w:r w:rsidDel="00000000" w:rsidR="00000000" w:rsidRPr="00000000">
              <w:rPr>
                <w:rtl w:val="0"/>
              </w:rPr>
            </w:r>
          </w:p>
          <w:p w:rsidR="00000000" w:rsidDel="00000000" w:rsidP="00000000" w:rsidRDefault="00000000" w:rsidRPr="00000000" w14:paraId="0000077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r w:rsidDel="00000000" w:rsidR="00000000" w:rsidRPr="00000000">
              <w:rPr>
                <w:rtl w:val="0"/>
              </w:rPr>
            </w:r>
          </w:p>
          <w:p w:rsidR="00000000" w:rsidDel="00000000" w:rsidP="00000000" w:rsidRDefault="00000000" w:rsidRPr="00000000" w14:paraId="0000077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r w:rsidDel="00000000" w:rsidR="00000000" w:rsidRPr="00000000">
              <w:rPr>
                <w:rtl w:val="0"/>
              </w:rPr>
            </w:r>
          </w:p>
          <w:p w:rsidR="00000000" w:rsidDel="00000000" w:rsidP="00000000" w:rsidRDefault="00000000" w:rsidRPr="00000000" w14:paraId="0000077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Структурная биология: биохимические и биофизические исследования состава и пространственной структуры биомолекул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Типы клеток: эукариотическая и прокариотическая. Структурно-функциональные образования клетки.</w:t>
            </w:r>
            <w:r w:rsidDel="00000000" w:rsidR="00000000" w:rsidRPr="00000000">
              <w:rPr>
                <w:rtl w:val="0"/>
              </w:rPr>
            </w:r>
          </w:p>
          <w:p w:rsidR="00000000" w:rsidDel="00000000" w:rsidP="00000000" w:rsidRDefault="00000000" w:rsidRPr="00000000" w14:paraId="0000078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r w:rsidDel="00000000" w:rsidR="00000000" w:rsidRPr="00000000">
              <w:rPr>
                <w:rtl w:val="0"/>
              </w:rPr>
            </w:r>
          </w:p>
          <w:p w:rsidR="00000000" w:rsidDel="00000000" w:rsidP="00000000" w:rsidRDefault="00000000" w:rsidRPr="00000000" w14:paraId="0000078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r w:rsidDel="00000000" w:rsidR="00000000" w:rsidRPr="00000000">
              <w:rPr>
                <w:rtl w:val="0"/>
              </w:rPr>
            </w:r>
          </w:p>
          <w:p w:rsidR="00000000" w:rsidDel="00000000" w:rsidP="00000000" w:rsidRDefault="00000000" w:rsidRPr="00000000" w14:paraId="0000078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r w:rsidDel="00000000" w:rsidR="00000000" w:rsidRPr="00000000">
              <w:rPr>
                <w:rtl w:val="0"/>
              </w:rPr>
            </w:r>
          </w:p>
          <w:p w:rsidR="00000000" w:rsidDel="00000000" w:rsidP="00000000" w:rsidRDefault="00000000" w:rsidRPr="00000000" w14:paraId="0000078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Полуавтономные органоиды клетки: митохондрии, пластиды.</w:t>
            </w:r>
            <w:r w:rsidDel="00000000" w:rsidR="00000000" w:rsidRPr="00000000">
              <w:rPr>
                <w:rtl w:val="0"/>
              </w:rPr>
            </w:r>
          </w:p>
          <w:p w:rsidR="00000000" w:rsidDel="00000000" w:rsidP="00000000" w:rsidRDefault="00000000" w:rsidRPr="00000000" w14:paraId="0000078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r w:rsidDel="00000000" w:rsidR="00000000" w:rsidRPr="00000000">
              <w:rPr>
                <w:rtl w:val="0"/>
              </w:rPr>
            </w:r>
          </w:p>
          <w:p w:rsidR="00000000" w:rsidDel="00000000" w:rsidP="00000000" w:rsidRDefault="00000000" w:rsidRPr="00000000" w14:paraId="0000078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Немембранные органоиды клетки Строение и функции немембранных органоидов клетки. Рибосомы. Микрофиламенты</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Мышечные клетки. Микротрубочки. Клеточный центр. Строение и движение жгутиков и ресничек. Микротрубочки цитоплазмы. Центриоль.</w:t>
            </w:r>
            <w:r w:rsidDel="00000000" w:rsidR="00000000" w:rsidRPr="00000000">
              <w:rPr>
                <w:rtl w:val="0"/>
              </w:rPr>
            </w:r>
          </w:p>
          <w:p w:rsidR="00000000" w:rsidDel="00000000" w:rsidP="00000000" w:rsidRDefault="00000000" w:rsidRPr="00000000" w14:paraId="0000078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Белки хроматина – гистоны. </w:t>
            </w:r>
            <w:r w:rsidDel="00000000" w:rsidR="00000000" w:rsidRPr="00000000">
              <w:rPr>
                <w:rtl w:val="0"/>
              </w:rPr>
            </w:r>
          </w:p>
          <w:p w:rsidR="00000000" w:rsidDel="00000000" w:rsidP="00000000" w:rsidRDefault="00000000" w:rsidRPr="00000000" w14:paraId="0000078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Клеточные включения. Сравнительная характеристика клеток эукариот (растительной, животной, грибной)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r w:rsidDel="00000000" w:rsidR="00000000" w:rsidRPr="00000000">
              <w:rPr>
                <w:rtl w:val="0"/>
              </w:rPr>
            </w:r>
          </w:p>
          <w:p w:rsidR="00000000" w:rsidDel="00000000" w:rsidP="00000000" w:rsidRDefault="00000000" w:rsidRPr="00000000" w14:paraId="0000078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 </w:t>
            </w:r>
            <w:r w:rsidDel="00000000" w:rsidR="00000000" w:rsidRPr="00000000">
              <w:rPr>
                <w:rtl w:val="0"/>
              </w:rPr>
            </w:r>
          </w:p>
          <w:p w:rsidR="00000000" w:rsidDel="00000000" w:rsidP="00000000" w:rsidRDefault="00000000" w:rsidRPr="00000000" w14:paraId="0000078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r w:rsidDel="00000000" w:rsidR="00000000" w:rsidRPr="00000000">
              <w:rPr>
                <w:rtl w:val="0"/>
              </w:rPr>
            </w:r>
          </w:p>
          <w:p w:rsidR="00000000" w:rsidDel="00000000" w:rsidP="00000000" w:rsidRDefault="00000000" w:rsidRPr="00000000" w14:paraId="0000078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r w:rsidDel="00000000" w:rsidR="00000000" w:rsidRPr="00000000">
              <w:rPr>
                <w:rtl w:val="0"/>
              </w:rPr>
            </w:r>
          </w:p>
          <w:p w:rsidR="00000000" w:rsidDel="00000000" w:rsidP="00000000" w:rsidRDefault="00000000" w:rsidRPr="00000000" w14:paraId="0000078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Аэробные организмы. Этапы энергетического обмена. Подготовительный этап. Гликолиз – бескислородное расщепление глюкозы. </w:t>
            </w:r>
            <w:r w:rsidDel="00000000" w:rsidR="00000000" w:rsidRPr="00000000">
              <w:rPr>
                <w:rtl w:val="0"/>
              </w:rPr>
            </w:r>
          </w:p>
          <w:p w:rsidR="00000000" w:rsidDel="00000000" w:rsidP="00000000" w:rsidRDefault="00000000" w:rsidRPr="00000000" w14:paraId="0000078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r w:rsidDel="00000000" w:rsidR="00000000" w:rsidRPr="00000000">
              <w:rPr>
                <w:rtl w:val="0"/>
              </w:rPr>
            </w:r>
          </w:p>
          <w:p w:rsidR="00000000" w:rsidDel="00000000" w:rsidP="00000000" w:rsidRDefault="00000000" w:rsidRPr="00000000" w14:paraId="0000079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r w:rsidDel="00000000" w:rsidR="00000000" w:rsidRPr="00000000">
              <w:rPr>
                <w:rtl w:val="0"/>
              </w:rPr>
            </w:r>
          </w:p>
          <w:p w:rsidR="00000000" w:rsidDel="00000000" w:rsidP="00000000" w:rsidRDefault="00000000" w:rsidRPr="00000000" w14:paraId="0000079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Вирусы – неклеточные формы жизни и облигатные паразиты. Строение простых и сложных вирусов, ретровирусов, бактериофагов.</w:t>
            </w:r>
            <w:r w:rsidDel="00000000" w:rsidR="00000000" w:rsidRPr="00000000">
              <w:rPr>
                <w:rtl w:val="0"/>
              </w:rPr>
            </w:r>
          </w:p>
          <w:p w:rsidR="00000000" w:rsidDel="00000000" w:rsidP="00000000" w:rsidRDefault="00000000" w:rsidRPr="00000000" w14:paraId="0000079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Вирусные заболевания человека, животных, растений. СПИД, COVID-19, социальные и медицинские проблемы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r w:rsidDel="00000000" w:rsidR="00000000" w:rsidRPr="00000000">
              <w:rPr>
                <w:rtl w:val="0"/>
              </w:rPr>
            </w:r>
          </w:p>
          <w:p w:rsidR="00000000" w:rsidDel="00000000" w:rsidP="00000000" w:rsidRDefault="00000000" w:rsidRPr="00000000" w14:paraId="0000079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Теломеры и теломераза. Хромосомный набор клетки – кариотип. Диплоидный и гаплоидный наборы хромосом. Гомологичные хромосомы. Половые хромосомы.</w:t>
            </w:r>
            <w:r w:rsidDel="00000000" w:rsidR="00000000" w:rsidRPr="00000000">
              <w:rPr>
                <w:rtl w:val="0"/>
              </w:rPr>
            </w:r>
          </w:p>
          <w:p w:rsidR="00000000" w:rsidDel="00000000" w:rsidP="00000000" w:rsidRDefault="00000000" w:rsidRPr="00000000" w14:paraId="0000079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Программируемая клеточная гибель – апоптоз.</w:t>
            </w:r>
            <w:r w:rsidDel="00000000" w:rsidR="00000000" w:rsidRPr="00000000">
              <w:rPr>
                <w:rtl w:val="0"/>
              </w:rPr>
            </w:r>
          </w:p>
          <w:p w:rsidR="00000000" w:rsidDel="00000000" w:rsidP="00000000" w:rsidRDefault="00000000" w:rsidRPr="00000000" w14:paraId="0000079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Функциональная геномика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Организм как биологическая система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Одноклеточные, колониальные, многоклеточные организмы и многотканевые организмы. </w:t>
            </w:r>
            <w:r w:rsidDel="00000000" w:rsidR="00000000" w:rsidRPr="00000000">
              <w:rPr>
                <w:rtl w:val="0"/>
              </w:rPr>
            </w:r>
          </w:p>
          <w:p w:rsidR="00000000" w:rsidDel="00000000" w:rsidP="00000000" w:rsidRDefault="00000000" w:rsidRPr="00000000" w14:paraId="0000079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r w:rsidDel="00000000" w:rsidR="00000000" w:rsidRPr="00000000">
              <w:rPr>
                <w:rtl w:val="0"/>
              </w:rPr>
            </w:r>
          </w:p>
          <w:p w:rsidR="00000000" w:rsidDel="00000000" w:rsidP="00000000" w:rsidRDefault="00000000" w:rsidRPr="00000000" w14:paraId="0000079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r w:rsidDel="00000000" w:rsidR="00000000" w:rsidRPr="00000000">
              <w:rPr>
                <w:rtl w:val="0"/>
              </w:rPr>
            </w:r>
          </w:p>
          <w:p w:rsidR="00000000" w:rsidDel="00000000" w:rsidP="00000000" w:rsidRDefault="00000000" w:rsidRPr="00000000" w14:paraId="000007A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r w:rsidDel="00000000" w:rsidR="00000000" w:rsidRPr="00000000">
              <w:rPr>
                <w:rtl w:val="0"/>
              </w:rPr>
            </w:r>
          </w:p>
          <w:p w:rsidR="00000000" w:rsidDel="00000000" w:rsidP="00000000" w:rsidRDefault="00000000" w:rsidRPr="00000000" w14:paraId="000007A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r w:rsidDel="00000000" w:rsidR="00000000" w:rsidRPr="00000000">
              <w:rPr>
                <w:rtl w:val="0"/>
              </w:rPr>
            </w:r>
          </w:p>
          <w:p w:rsidR="00000000" w:rsidDel="00000000" w:rsidP="00000000" w:rsidRDefault="00000000" w:rsidRPr="00000000" w14:paraId="000007A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r w:rsidDel="00000000" w:rsidR="00000000" w:rsidRPr="00000000">
              <w:rPr>
                <w:rtl w:val="0"/>
              </w:rPr>
            </w:r>
          </w:p>
          <w:p w:rsidR="00000000" w:rsidDel="00000000" w:rsidP="00000000" w:rsidRDefault="00000000" w:rsidRPr="00000000" w14:paraId="000007A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r w:rsidDel="00000000" w:rsidR="00000000" w:rsidRPr="00000000">
              <w:rPr>
                <w:rtl w:val="0"/>
              </w:rPr>
            </w:r>
          </w:p>
          <w:p w:rsidR="00000000" w:rsidDel="00000000" w:rsidP="00000000" w:rsidRDefault="00000000" w:rsidRPr="00000000" w14:paraId="000007A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Анализирующее скрещивание. Промежуточный характер наследования. Расщепление признаков при неполном доминировании.</w:t>
            </w:r>
            <w:r w:rsidDel="00000000" w:rsidR="00000000" w:rsidRPr="00000000">
              <w:rPr>
                <w:rtl w:val="0"/>
              </w:rPr>
            </w:r>
          </w:p>
          <w:p w:rsidR="00000000" w:rsidDel="00000000" w:rsidP="00000000" w:rsidRDefault="00000000" w:rsidRPr="00000000" w14:paraId="000007A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Дигибридное скрещивание. Третий закон Менделя – закон независимого наследования признаков. Цитологические основы дигибридного скрещивания.</w:t>
            </w:r>
            <w:r w:rsidDel="00000000" w:rsidR="00000000" w:rsidRPr="00000000">
              <w:rPr>
                <w:rtl w:val="0"/>
              </w:rPr>
            </w:r>
          </w:p>
          <w:p w:rsidR="00000000" w:rsidDel="00000000" w:rsidP="00000000" w:rsidRDefault="00000000" w:rsidRPr="00000000" w14:paraId="000007A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r w:rsidDel="00000000" w:rsidR="00000000" w:rsidRPr="00000000">
              <w:rPr>
                <w:rtl w:val="0"/>
              </w:rPr>
            </w:r>
          </w:p>
          <w:p w:rsidR="00000000" w:rsidDel="00000000" w:rsidP="00000000" w:rsidRDefault="00000000" w:rsidRPr="00000000" w14:paraId="000007A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r w:rsidDel="00000000" w:rsidR="00000000" w:rsidRPr="00000000">
              <w:rPr>
                <w:rtl w:val="0"/>
              </w:rPr>
            </w:r>
          </w:p>
          <w:p w:rsidR="00000000" w:rsidDel="00000000" w:rsidP="00000000" w:rsidRDefault="00000000" w:rsidRPr="00000000" w14:paraId="000007A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Полимерия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r w:rsidDel="00000000" w:rsidR="00000000" w:rsidRPr="00000000">
              <w:rPr>
                <w:rtl w:val="0"/>
              </w:rPr>
            </w:r>
          </w:p>
          <w:p w:rsidR="00000000" w:rsidDel="00000000" w:rsidP="00000000" w:rsidRDefault="00000000" w:rsidRPr="00000000" w14:paraId="000007A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r w:rsidDel="00000000" w:rsidR="00000000" w:rsidRPr="00000000">
              <w:rPr>
                <w:rtl w:val="0"/>
              </w:rPr>
            </w:r>
          </w:p>
          <w:p w:rsidR="00000000" w:rsidDel="00000000" w:rsidP="00000000" w:rsidRDefault="00000000" w:rsidRPr="00000000" w14:paraId="000007B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Генотипическая изменчивость. Свойства генотипической изменчивости. Виды генотипической изменчивости: комбинативная, мутационная.</w:t>
            </w:r>
            <w:r w:rsidDel="00000000" w:rsidR="00000000" w:rsidRPr="00000000">
              <w:rPr>
                <w:rtl w:val="0"/>
              </w:rPr>
            </w:r>
          </w:p>
          <w:p w:rsidR="00000000" w:rsidDel="00000000" w:rsidP="00000000" w:rsidRDefault="00000000" w:rsidRPr="00000000" w14:paraId="000007B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r w:rsidDel="00000000" w:rsidR="00000000" w:rsidRPr="00000000">
              <w:rPr>
                <w:rtl w:val="0"/>
              </w:rPr>
            </w:r>
          </w:p>
          <w:p w:rsidR="00000000" w:rsidDel="00000000" w:rsidP="00000000" w:rsidRDefault="00000000" w:rsidRPr="00000000" w14:paraId="000007B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Стволовые клетки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r w:rsidDel="00000000" w:rsidR="00000000" w:rsidRPr="00000000">
              <w:rPr>
                <w:rtl w:val="0"/>
              </w:rPr>
            </w:r>
          </w:p>
          <w:p w:rsidR="00000000" w:rsidDel="00000000" w:rsidP="00000000" w:rsidRDefault="00000000" w:rsidRPr="00000000" w14:paraId="000007B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r w:rsidDel="00000000" w:rsidR="00000000" w:rsidRPr="00000000">
              <w:rPr>
                <w:rtl w:val="0"/>
              </w:rPr>
            </w:r>
          </w:p>
          <w:p w:rsidR="00000000" w:rsidDel="00000000" w:rsidP="00000000" w:rsidRDefault="00000000" w:rsidRPr="00000000" w14:paraId="000007B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r w:rsidDel="00000000" w:rsidR="00000000" w:rsidRPr="00000000">
              <w:rPr>
                <w:rtl w:val="0"/>
              </w:rPr>
            </w:r>
          </w:p>
          <w:p w:rsidR="00000000" w:rsidDel="00000000" w:rsidP="00000000" w:rsidRDefault="00000000" w:rsidRPr="00000000" w14:paraId="000007B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Искусственное оплодотворение. Реконструкция яйцеклеток и клонирование животных. Метод трансплантации ядер клеток. </w:t>
            </w:r>
            <w:r w:rsidDel="00000000" w:rsidR="00000000" w:rsidRPr="00000000">
              <w:rPr>
                <w:rtl w:val="0"/>
              </w:rPr>
            </w:r>
          </w:p>
          <w:p w:rsidR="00000000" w:rsidDel="00000000" w:rsidP="00000000" w:rsidRDefault="00000000" w:rsidRPr="00000000" w14:paraId="000007B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D">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 и многообразие органического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r w:rsidDel="00000000" w:rsidR="00000000" w:rsidRPr="00000000">
              <w:rPr>
                <w:rtl w:val="0"/>
              </w:rPr>
            </w:r>
          </w:p>
          <w:p w:rsidR="00000000" w:rsidDel="00000000" w:rsidP="00000000" w:rsidRDefault="00000000" w:rsidRPr="00000000" w14:paraId="000007C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Раздражимость у одноклеточных организмов. Таксисы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r w:rsidDel="00000000" w:rsidR="00000000" w:rsidRPr="00000000">
              <w:rPr>
                <w:rtl w:val="0"/>
              </w:rPr>
            </w:r>
          </w:p>
          <w:p w:rsidR="00000000" w:rsidDel="00000000" w:rsidP="00000000" w:rsidRDefault="00000000" w:rsidRPr="00000000" w14:paraId="000007C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Раздражимость и регуляция у организмов. Раздражимость и регуляция у многоклеточных растений. Ростовые вещества и их значение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9">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r w:rsidDel="00000000" w:rsidR="00000000" w:rsidRPr="00000000">
              <w:rPr>
                <w:rtl w:val="0"/>
              </w:rPr>
            </w:r>
          </w:p>
          <w:p w:rsidR="00000000" w:rsidDel="00000000" w:rsidP="00000000" w:rsidRDefault="00000000" w:rsidRPr="00000000" w14:paraId="000007C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Движение многоклеточных животных. Питание животных. Питание позвоночных животных. Дыхание животных. Кожное дыхание. Жаберное и лёгочное дыхание.</w:t>
            </w:r>
            <w:r w:rsidDel="00000000" w:rsidR="00000000" w:rsidRPr="00000000">
              <w:rPr>
                <w:rtl w:val="0"/>
              </w:rPr>
            </w:r>
          </w:p>
          <w:p w:rsidR="00000000" w:rsidDel="00000000" w:rsidP="00000000" w:rsidRDefault="00000000" w:rsidRPr="00000000" w14:paraId="000007C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r w:rsidDel="00000000" w:rsidR="00000000" w:rsidRPr="00000000">
              <w:rPr>
                <w:rtl w:val="0"/>
              </w:rPr>
            </w:r>
          </w:p>
          <w:p w:rsidR="00000000" w:rsidDel="00000000" w:rsidP="00000000" w:rsidRDefault="00000000" w:rsidRPr="00000000" w14:paraId="000007C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r w:rsidDel="00000000" w:rsidR="00000000" w:rsidRPr="00000000">
              <w:rPr>
                <w:rtl w:val="0"/>
              </w:rPr>
            </w:r>
          </w:p>
          <w:p w:rsidR="00000000" w:rsidDel="00000000" w:rsidP="00000000" w:rsidRDefault="00000000" w:rsidRPr="00000000" w14:paraId="000007C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r w:rsidDel="00000000" w:rsidR="00000000" w:rsidRPr="00000000">
              <w:rPr>
                <w:rtl w:val="0"/>
              </w:rPr>
            </w:r>
          </w:p>
          <w:p w:rsidR="00000000" w:rsidDel="00000000" w:rsidP="00000000" w:rsidRDefault="00000000" w:rsidRPr="00000000" w14:paraId="000007C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Организм человека и его здоровье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 Ф.М.Бернет, С.Тонегава). Воспалительные ответы организмов. Роль врождённого иммунитета в развитии системных заболеваний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Кровеносная система и её органы. Сердце, кровеносные сосуды и кровь. Круги кровообращения. Работа сердца и её регуляция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Дыхание человека. Диффузия газов через поверхность клетки. Дыхательная система человека. Дыхательная поверхность. Регуляция дыхания. Дыхательные объёмы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Пищеварительная система человека. Отделы пищеварительного тракта. Пищеварительные железы. Внутриполостное и внутриклеточное пищеварение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C">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Движение человека: мышечная система. Скелетные мышцы и их работа. Строение и типы соединения костей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0">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Теория эволюции. Развитие жизни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2">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Эволюционная теория Ч. Дарвина. Предпосылки возникновения дарвинизма. Жизнь и научная деятельность Ч. Дарвина.</w:t>
            </w:r>
            <w:r w:rsidDel="00000000" w:rsidR="00000000" w:rsidRPr="00000000">
              <w:rPr>
                <w:rtl w:val="0"/>
              </w:rPr>
            </w:r>
          </w:p>
          <w:p w:rsidR="00000000" w:rsidDel="00000000" w:rsidP="00000000" w:rsidRDefault="00000000" w:rsidRPr="00000000" w14:paraId="000007E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r w:rsidDel="00000000" w:rsidR="00000000" w:rsidRPr="00000000">
              <w:rPr>
                <w:rtl w:val="0"/>
              </w:rPr>
            </w:r>
          </w:p>
          <w:p w:rsidR="00000000" w:rsidDel="00000000" w:rsidP="00000000" w:rsidRDefault="00000000" w:rsidRPr="00000000" w14:paraId="000007E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6">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r w:rsidDel="00000000" w:rsidR="00000000" w:rsidRPr="00000000">
              <w:rPr>
                <w:rtl w:val="0"/>
              </w:rPr>
            </w:r>
          </w:p>
          <w:p w:rsidR="00000000" w:rsidDel="00000000" w:rsidP="00000000" w:rsidRDefault="00000000" w:rsidRPr="00000000" w14:paraId="000007E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r w:rsidDel="00000000" w:rsidR="00000000" w:rsidRPr="00000000">
              <w:rPr>
                <w:rtl w:val="0"/>
              </w:rPr>
            </w:r>
          </w:p>
          <w:p w:rsidR="00000000" w:rsidDel="00000000" w:rsidP="00000000" w:rsidRDefault="00000000" w:rsidRPr="00000000" w14:paraId="000007E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w:t>
            </w:r>
            <w:r w:rsidDel="00000000" w:rsidR="00000000" w:rsidRPr="00000000">
              <w:rPr>
                <w:rtl w:val="0"/>
              </w:rPr>
            </w:r>
          </w:p>
          <w:p w:rsidR="00000000" w:rsidDel="00000000" w:rsidP="00000000" w:rsidRDefault="00000000" w:rsidRPr="00000000" w14:paraId="000007E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r w:rsidDel="00000000" w:rsidR="00000000" w:rsidRPr="00000000">
              <w:rPr>
                <w:rtl w:val="0"/>
              </w:rPr>
            </w:r>
          </w:p>
          <w:p w:rsidR="00000000" w:rsidDel="00000000" w:rsidP="00000000" w:rsidRDefault="00000000" w:rsidRPr="00000000" w14:paraId="000007E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r w:rsidDel="00000000" w:rsidR="00000000" w:rsidRPr="00000000">
              <w:rPr>
                <w:rtl w:val="0"/>
              </w:rPr>
            </w:r>
          </w:p>
          <w:p w:rsidR="00000000" w:rsidDel="00000000" w:rsidP="00000000" w:rsidRDefault="00000000" w:rsidRPr="00000000" w14:paraId="000007E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Механизмы формирования биологического разнообразия.</w:t>
            </w:r>
            <w:r w:rsidDel="00000000" w:rsidR="00000000" w:rsidRPr="00000000">
              <w:rPr>
                <w:rtl w:val="0"/>
              </w:rPr>
            </w:r>
          </w:p>
          <w:p w:rsidR="00000000" w:rsidDel="00000000" w:rsidP="00000000" w:rsidRDefault="00000000" w:rsidRPr="00000000" w14:paraId="000007E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Методы изучения макроэволюции. Палеонтологические методы изучения эволюции. Переходные формы и филогенетические ряды организмов. </w:t>
            </w:r>
            <w:r w:rsidDel="00000000" w:rsidR="00000000" w:rsidRPr="00000000">
              <w:rPr>
                <w:rtl w:val="0"/>
              </w:rPr>
            </w:r>
          </w:p>
          <w:p w:rsidR="00000000" w:rsidDel="00000000" w:rsidP="00000000" w:rsidRDefault="00000000" w:rsidRPr="00000000" w14:paraId="000007F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r w:rsidDel="00000000" w:rsidR="00000000" w:rsidRPr="00000000">
              <w:rPr>
                <w:rtl w:val="0"/>
              </w:rPr>
            </w:r>
          </w:p>
          <w:p w:rsidR="00000000" w:rsidDel="00000000" w:rsidP="00000000" w:rsidRDefault="00000000" w:rsidRPr="00000000" w14:paraId="000007F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r w:rsidDel="00000000" w:rsidR="00000000" w:rsidRPr="00000000">
              <w:rPr>
                <w:rtl w:val="0"/>
              </w:rPr>
            </w:r>
          </w:p>
          <w:p w:rsidR="00000000" w:rsidDel="00000000" w:rsidP="00000000" w:rsidRDefault="00000000" w:rsidRPr="00000000" w14:paraId="000007F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Хромосомные мутации и эволюция геномов. </w:t>
            </w:r>
            <w:r w:rsidDel="00000000" w:rsidR="00000000" w:rsidRPr="00000000">
              <w:rPr>
                <w:rtl w:val="0"/>
              </w:rPr>
            </w:r>
          </w:p>
          <w:p w:rsidR="00000000" w:rsidDel="00000000" w:rsidP="00000000" w:rsidRDefault="00000000" w:rsidRPr="00000000" w14:paraId="000007F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Общие закономерности (правила) эволюции. Необратимость эволюции. Адаптивная радиация. Неравномерность темпов эволюции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r w:rsidDel="00000000" w:rsidR="00000000" w:rsidRPr="00000000">
              <w:rPr>
                <w:rtl w:val="0"/>
              </w:rPr>
            </w:r>
          </w:p>
          <w:p w:rsidR="00000000" w:rsidDel="00000000" w:rsidP="00000000" w:rsidRDefault="00000000" w:rsidRPr="00000000" w14:paraId="000007F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r w:rsidDel="00000000" w:rsidR="00000000" w:rsidRPr="00000000">
              <w:rPr>
                <w:rtl w:val="0"/>
              </w:rPr>
            </w:r>
          </w:p>
          <w:p w:rsidR="00000000" w:rsidDel="00000000" w:rsidP="00000000" w:rsidRDefault="00000000" w:rsidRPr="00000000" w14:paraId="000007F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r w:rsidDel="00000000" w:rsidR="00000000" w:rsidRPr="00000000">
              <w:rPr>
                <w:rtl w:val="0"/>
              </w:rPr>
            </w:r>
          </w:p>
          <w:p w:rsidR="00000000" w:rsidDel="00000000" w:rsidP="00000000" w:rsidRDefault="00000000" w:rsidRPr="00000000" w14:paraId="000007F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Прокариоты и эукариоты. </w:t>
            </w:r>
            <w:r w:rsidDel="00000000" w:rsidR="00000000" w:rsidRPr="00000000">
              <w:rPr>
                <w:rtl w:val="0"/>
              </w:rPr>
            </w:r>
          </w:p>
          <w:p w:rsidR="00000000" w:rsidDel="00000000" w:rsidP="00000000" w:rsidRDefault="00000000" w:rsidRPr="00000000" w14:paraId="000007F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r w:rsidDel="00000000" w:rsidR="00000000" w:rsidRPr="00000000">
              <w:rPr>
                <w:rtl w:val="0"/>
              </w:rPr>
            </w:r>
          </w:p>
          <w:p w:rsidR="00000000" w:rsidDel="00000000" w:rsidP="00000000" w:rsidRDefault="00000000" w:rsidRPr="00000000" w14:paraId="000007F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r w:rsidDel="00000000" w:rsidR="00000000" w:rsidRPr="00000000">
              <w:rPr>
                <w:rtl w:val="0"/>
              </w:rPr>
            </w:r>
          </w:p>
          <w:p w:rsidR="00000000" w:rsidDel="00000000" w:rsidP="00000000" w:rsidRDefault="00000000" w:rsidRPr="00000000" w14:paraId="000007F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Освоение беспозвоночными и позвоночными животными суши.</w:t>
            </w:r>
            <w:r w:rsidDel="00000000" w:rsidR="00000000" w:rsidRPr="00000000">
              <w:rPr>
                <w:rtl w:val="0"/>
              </w:rPr>
            </w:r>
          </w:p>
          <w:p w:rsidR="00000000" w:rsidDel="00000000" w:rsidP="00000000" w:rsidRDefault="00000000" w:rsidRPr="00000000" w14:paraId="000007F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r w:rsidDel="00000000" w:rsidR="00000000" w:rsidRPr="00000000">
              <w:rPr>
                <w:rtl w:val="0"/>
              </w:rPr>
            </w:r>
          </w:p>
          <w:p w:rsidR="00000000" w:rsidDel="00000000" w:rsidP="00000000" w:rsidRDefault="00000000" w:rsidRPr="00000000" w14:paraId="000007F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E">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Разделы и задачи антропологии. Методы антропологии. Становление представлений о происхождении человека. Современные научные теории.</w:t>
            </w:r>
            <w:r w:rsidDel="00000000" w:rsidR="00000000" w:rsidRPr="00000000">
              <w:rPr>
                <w:rtl w:val="0"/>
              </w:rPr>
            </w:r>
          </w:p>
          <w:p w:rsidR="00000000" w:rsidDel="00000000" w:rsidP="00000000" w:rsidRDefault="00000000" w:rsidRPr="00000000" w14:paraId="0000080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r w:rsidDel="00000000" w:rsidR="00000000" w:rsidRPr="00000000">
              <w:rPr>
                <w:rtl w:val="0"/>
              </w:rPr>
            </w:r>
          </w:p>
          <w:p w:rsidR="00000000" w:rsidDel="00000000" w:rsidP="00000000" w:rsidRDefault="00000000" w:rsidRPr="00000000" w14:paraId="0000080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Движущие силы (факторы) антропогенеза: биологические, социальные. Соотношение биологических и социальных факторов в антропогенезе.</w:t>
            </w:r>
            <w:r w:rsidDel="00000000" w:rsidR="00000000" w:rsidRPr="00000000">
              <w:rPr>
                <w:rtl w:val="0"/>
              </w:rPr>
            </w:r>
          </w:p>
          <w:p w:rsidR="00000000" w:rsidDel="00000000" w:rsidP="00000000" w:rsidRDefault="00000000" w:rsidRPr="00000000" w14:paraId="0000080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r w:rsidDel="00000000" w:rsidR="00000000" w:rsidRPr="00000000">
              <w:rPr>
                <w:rtl w:val="0"/>
              </w:rPr>
            </w:r>
          </w:p>
          <w:p w:rsidR="00000000" w:rsidDel="00000000" w:rsidP="00000000" w:rsidRDefault="00000000" w:rsidRPr="00000000" w14:paraId="0000080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r w:rsidDel="00000000" w:rsidR="00000000" w:rsidRPr="00000000">
              <w:rPr>
                <w:rtl w:val="0"/>
              </w:rPr>
            </w:r>
          </w:p>
          <w:p w:rsidR="00000000" w:rsidDel="00000000" w:rsidP="00000000" w:rsidRDefault="00000000" w:rsidRPr="00000000" w14:paraId="0000080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5">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Экосистемы и присущие им закономерности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7">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Разделы и задачи экологии. Связь экологии с другими науками.</w:t>
            </w:r>
            <w:r w:rsidDel="00000000" w:rsidR="00000000" w:rsidRPr="00000000">
              <w:rPr>
                <w:rtl w:val="0"/>
              </w:rPr>
            </w:r>
          </w:p>
          <w:p w:rsidR="00000000" w:rsidDel="00000000" w:rsidP="00000000" w:rsidRDefault="00000000" w:rsidRPr="00000000" w14:paraId="0000080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A">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r w:rsidDel="00000000" w:rsidR="00000000" w:rsidRPr="00000000">
              <w:rPr>
                <w:rtl w:val="0"/>
              </w:rPr>
            </w:r>
          </w:p>
          <w:p w:rsidR="00000000" w:rsidDel="00000000" w:rsidP="00000000" w:rsidRDefault="00000000" w:rsidRPr="00000000" w14:paraId="0000080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r w:rsidDel="00000000" w:rsidR="00000000" w:rsidRPr="00000000">
              <w:rPr>
                <w:rtl w:val="0"/>
              </w:rPr>
            </w:r>
          </w:p>
          <w:p w:rsidR="00000000" w:rsidDel="00000000" w:rsidP="00000000" w:rsidRDefault="00000000" w:rsidRPr="00000000" w14:paraId="0000080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r w:rsidDel="00000000" w:rsidR="00000000" w:rsidRPr="00000000">
              <w:rPr>
                <w:rtl w:val="0"/>
              </w:rPr>
            </w:r>
          </w:p>
          <w:p w:rsidR="00000000" w:rsidDel="00000000" w:rsidP="00000000" w:rsidRDefault="00000000" w:rsidRPr="00000000" w14:paraId="0000080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Влажность как экологический фактор. Приспособления растений к поддержанию водного баланса</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Классификация растений по отношению к воде. Приспособления животных к изменению водного режима.</w:t>
            </w:r>
            <w:r w:rsidDel="00000000" w:rsidR="00000000" w:rsidRPr="00000000">
              <w:rPr>
                <w:rtl w:val="0"/>
              </w:rPr>
            </w:r>
          </w:p>
          <w:p w:rsidR="00000000" w:rsidDel="00000000" w:rsidP="00000000" w:rsidRDefault="00000000" w:rsidRPr="00000000" w14:paraId="0000080F">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r w:rsidDel="00000000" w:rsidR="00000000" w:rsidRPr="00000000">
              <w:rPr>
                <w:rtl w:val="0"/>
              </w:rPr>
            </w:r>
          </w:p>
          <w:p w:rsidR="00000000" w:rsidDel="00000000" w:rsidP="00000000" w:rsidRDefault="00000000" w:rsidRPr="00000000" w14:paraId="0000081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Биологические ритмы. Внешние и внутренние ритмы. Суточные и годичные ритмы. Приспособленность организмов к сезонным изменениям условий жизни.</w:t>
            </w:r>
            <w:r w:rsidDel="00000000" w:rsidR="00000000" w:rsidRPr="00000000">
              <w:rPr>
                <w:rtl w:val="0"/>
              </w:rPr>
            </w:r>
          </w:p>
          <w:p w:rsidR="00000000" w:rsidDel="00000000" w:rsidP="00000000" w:rsidRDefault="00000000" w:rsidRPr="00000000" w14:paraId="0000081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r w:rsidDel="00000000" w:rsidR="00000000" w:rsidRPr="00000000">
              <w:rPr>
                <w:rtl w:val="0"/>
              </w:rPr>
            </w:r>
          </w:p>
          <w:p w:rsidR="00000000" w:rsidDel="00000000" w:rsidP="00000000" w:rsidRDefault="00000000" w:rsidRPr="00000000" w14:paraId="0000081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3">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характеристики популяции. Популяция как биологическая система</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r w:rsidDel="00000000" w:rsidR="00000000" w:rsidRPr="00000000">
              <w:rPr>
                <w:rtl w:val="0"/>
              </w:rPr>
            </w:r>
          </w:p>
          <w:p w:rsidR="00000000" w:rsidDel="00000000" w:rsidP="00000000" w:rsidRDefault="00000000" w:rsidRPr="00000000" w14:paraId="0000081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r w:rsidDel="00000000" w:rsidR="00000000" w:rsidRPr="00000000">
              <w:rPr>
                <w:rtl w:val="0"/>
              </w:rPr>
            </w:r>
          </w:p>
          <w:p w:rsidR="00000000" w:rsidDel="00000000" w:rsidP="00000000" w:rsidRDefault="00000000" w:rsidRPr="00000000" w14:paraId="0000081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r w:rsidDel="00000000" w:rsidR="00000000" w:rsidRPr="00000000">
              <w:rPr>
                <w:rtl w:val="0"/>
              </w:rPr>
            </w:r>
          </w:p>
          <w:p w:rsidR="00000000" w:rsidDel="00000000" w:rsidP="00000000" w:rsidRDefault="00000000" w:rsidRPr="00000000" w14:paraId="0000081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Вид как система популяций. Ареалы видов. Виды и их жизненные стратегии. Закономерности поведения и миграций животных. Биологические инвазии чужеродных видов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8">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Сообщества организмов. Биоценоз и его структура. Связи между организмами в биоценозе. 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Круговорот веществ и поток энергии в экосистеме.</w:t>
            </w:r>
            <w:r w:rsidDel="00000000" w:rsidR="00000000" w:rsidRPr="00000000">
              <w:rPr>
                <w:rtl w:val="0"/>
              </w:rPr>
            </w:r>
          </w:p>
          <w:p w:rsidR="00000000" w:rsidDel="00000000" w:rsidP="00000000" w:rsidRDefault="00000000" w:rsidRPr="00000000" w14:paraId="0000081A">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показатели экосистемы. Биомасса и продукция. Экологические пирамиды чисел, биомассы и энергии. </w:t>
            </w:r>
            <w:r w:rsidDel="00000000" w:rsidR="00000000" w:rsidRPr="00000000">
              <w:rPr>
                <w:rtl w:val="0"/>
              </w:rPr>
            </w:r>
          </w:p>
          <w:p w:rsidR="00000000" w:rsidDel="00000000" w:rsidP="00000000" w:rsidRDefault="00000000" w:rsidRPr="00000000" w14:paraId="0000081B">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Биоразнообразие и полнота круговорота веществ – основа устойчивости сообществ.</w:t>
            </w:r>
            <w:r w:rsidDel="00000000" w:rsidR="00000000" w:rsidRPr="00000000">
              <w:rPr>
                <w:rtl w:val="0"/>
              </w:rPr>
            </w:r>
          </w:p>
          <w:p w:rsidR="00000000" w:rsidDel="00000000" w:rsidP="00000000" w:rsidRDefault="00000000" w:rsidRPr="00000000" w14:paraId="0000081C">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экосистемы. Антропогенные экосистемы. Агроэкосистема. Агроценоз. Различия между антропогенными и природными экосистемами.</w:t>
            </w:r>
            <w:r w:rsidDel="00000000" w:rsidR="00000000" w:rsidRPr="00000000">
              <w:rPr>
                <w:rtl w:val="0"/>
              </w:rPr>
            </w:r>
          </w:p>
          <w:p w:rsidR="00000000" w:rsidDel="00000000" w:rsidP="00000000" w:rsidRDefault="00000000" w:rsidRPr="00000000" w14:paraId="0000081D">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Урбоэкосистемы. Основные компоненты урбоэкосистем. Городская флора и фауна. Синантропизация городской фауны</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Биологическое и хозяйственное значение агроэкосистем и урбоэкосистем. Закономерности формирования основных взаимодействий организмов в экосистемах. </w:t>
            </w:r>
            <w:r w:rsidDel="00000000" w:rsidR="00000000" w:rsidRPr="00000000">
              <w:rPr>
                <w:rtl w:val="0"/>
              </w:rPr>
            </w:r>
          </w:p>
          <w:p w:rsidR="00000000" w:rsidDel="00000000" w:rsidP="00000000" w:rsidRDefault="00000000" w:rsidRPr="00000000" w14:paraId="0000081E">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Перенос энергии и веществ между смежными экосистемами.</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Устойчивость организмов, популяций и экосистем в условиях естественных и антропогенных воздействий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F">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r w:rsidDel="00000000" w:rsidR="00000000" w:rsidRPr="00000000">
              <w:rPr>
                <w:rtl w:val="0"/>
              </w:rPr>
            </w:r>
          </w:p>
          <w:p w:rsidR="00000000" w:rsidDel="00000000" w:rsidP="00000000" w:rsidRDefault="00000000" w:rsidRPr="00000000" w14:paraId="00000821">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r w:rsidDel="00000000" w:rsidR="00000000" w:rsidRPr="00000000">
              <w:rPr>
                <w:rtl w:val="0"/>
              </w:rPr>
            </w:r>
          </w:p>
          <w:p w:rsidR="00000000" w:rsidDel="00000000" w:rsidP="00000000" w:rsidRDefault="00000000" w:rsidRPr="00000000" w14:paraId="00000822">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Зональность биосферы. Понятие о биоме</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r w:rsidDel="00000000" w:rsidR="00000000" w:rsidRPr="00000000">
              <w:rPr>
                <w:rtl w:val="0"/>
              </w:rPr>
            </w:r>
          </w:p>
          <w:p w:rsidR="00000000" w:rsidDel="00000000" w:rsidP="00000000" w:rsidRDefault="00000000" w:rsidRPr="00000000" w14:paraId="00000823">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Структура и функция живых систем, оценка их ресурсного потенциала и биосферных функций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4">
            <w:pPr>
              <w:spacing w:after="0" w:line="336" w:lineRule="auto"/>
              <w:ind w:left="336" w:firstLine="0"/>
              <w:jc w:val="center"/>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r w:rsidDel="00000000" w:rsidR="00000000" w:rsidRPr="00000000">
              <w:rPr>
                <w:rtl w:val="0"/>
              </w:rPr>
            </w:r>
          </w:p>
          <w:p w:rsidR="00000000" w:rsidDel="00000000" w:rsidP="00000000" w:rsidRDefault="00000000" w:rsidRPr="00000000" w14:paraId="00000826">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r w:rsidDel="00000000" w:rsidR="00000000" w:rsidRPr="00000000">
              <w:rPr>
                <w:rtl w:val="0"/>
              </w:rPr>
            </w:r>
          </w:p>
          <w:p w:rsidR="00000000" w:rsidDel="00000000" w:rsidP="00000000" w:rsidRDefault="00000000" w:rsidRPr="00000000" w14:paraId="00000827">
            <w:pPr>
              <w:spacing w:after="0" w:line="312" w:lineRule="auto"/>
              <w:ind w:left="336"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w:t>
            </w:r>
            <w:r w:rsidDel="00000000" w:rsidR="00000000" w:rsidRPr="00000000">
              <w:rPr>
                <w:rtl w:val="0"/>
              </w:rPr>
            </w:r>
          </w:p>
        </w:tc>
      </w:tr>
    </w:tbl>
    <w:p w:rsidR="00000000" w:rsidDel="00000000" w:rsidP="00000000" w:rsidRDefault="00000000" w:rsidRPr="00000000" w14:paraId="00000828">
      <w:pPr>
        <w:rPr/>
        <w:sectPr>
          <w:type w:val="nextPage"/>
          <w:pgSz w:h="16383" w:w="11906" w:orient="portrait"/>
          <w:pgMar w:bottom="1134" w:top="1134" w:left="1701" w:right="850" w:header="720" w:footer="720"/>
        </w:sectPr>
      </w:pPr>
      <w:r w:rsidDel="00000000" w:rsidR="00000000" w:rsidRPr="00000000">
        <w:rPr>
          <w:rtl w:val="0"/>
        </w:rPr>
      </w:r>
    </w:p>
    <w:bookmarkStart w:colFirst="0" w:colLast="0" w:name="3udmpu7ytpnf" w:id="10"/>
    <w:bookmarkEnd w:id="10"/>
    <w:p w:rsidR="00000000" w:rsidDel="00000000" w:rsidP="00000000" w:rsidRDefault="00000000" w:rsidRPr="00000000" w14:paraId="0000082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82A">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82B">
      <w:pPr>
        <w:spacing w:after="0" w:lineRule="auto"/>
        <w:ind w:left="120" w:firstLine="0"/>
        <w:rPr/>
      </w:pPr>
      <w:r w:rsidDel="00000000" w:rsidR="00000000" w:rsidRPr="00000000">
        <w:rPr>
          <w:rtl w:val="0"/>
        </w:rPr>
      </w:r>
    </w:p>
    <w:p w:rsidR="00000000" w:rsidDel="00000000" w:rsidP="00000000" w:rsidRDefault="00000000" w:rsidRPr="00000000" w14:paraId="0000082C">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82D">
      <w:pPr>
        <w:spacing w:after="0" w:lineRule="auto"/>
        <w:ind w:left="120" w:firstLine="0"/>
        <w:rPr/>
      </w:pPr>
      <w:r w:rsidDel="00000000" w:rsidR="00000000" w:rsidRPr="00000000">
        <w:rPr>
          <w:rtl w:val="0"/>
        </w:rPr>
      </w:r>
    </w:p>
    <w:p w:rsidR="00000000" w:rsidDel="00000000" w:rsidP="00000000" w:rsidRDefault="00000000" w:rsidRPr="00000000" w14:paraId="0000082E">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82F">
      <w:pPr>
        <w:spacing w:after="0" w:line="480" w:lineRule="auto"/>
        <w:ind w:left="120" w:firstLine="0"/>
        <w:rPr/>
      </w:pPr>
      <w:hyperlink r:id="rId6">
        <w:r w:rsidDel="00000000" w:rsidR="00000000" w:rsidRPr="00000000">
          <w:rPr>
            <w:color w:val="1155cc"/>
            <w:u w:val="single"/>
            <w:rtl w:val="0"/>
          </w:rPr>
          <w:t xml:space="preserve">https://myotveti.ru/</w:t>
        </w:r>
      </w:hyperlink>
      <w:r w:rsidDel="00000000" w:rsidR="00000000" w:rsidRPr="00000000">
        <w:rPr>
          <w:rtl w:val="0"/>
        </w:rPr>
      </w:r>
    </w:p>
    <w:p w:rsidR="00000000" w:rsidDel="00000000" w:rsidP="00000000" w:rsidRDefault="00000000" w:rsidRPr="00000000" w14:paraId="00000830">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ind w:left="86"/>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